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6E" w:rsidRDefault="008A00E5">
      <w:r w:rsidRPr="008A00E5">
        <w:rPr>
          <w:rFonts w:ascii="Arial Narrow" w:hAnsi="Arial Narrow"/>
          <w:noProof/>
          <w:sz w:val="20"/>
          <w:lang w:val="en-US"/>
        </w:rPr>
        <w:pict>
          <v:shapetype id="_x0000_t202" coordsize="21600,21600" o:spt="202" path="m,l,21600r21600,l21600,xe">
            <v:stroke joinstyle="miter"/>
            <v:path gradientshapeok="t" o:connecttype="rect"/>
          </v:shapetype>
          <v:shape id="_x0000_s1026" type="#_x0000_t202" style="position:absolute;margin-left:-27pt;margin-top:-27pt;width:522pt;height:115.3pt;z-index:251657728" strokeweight="2pt">
            <v:stroke linestyle="thinThin"/>
            <v:textbox>
              <w:txbxContent>
                <w:p w:rsidR="00943028" w:rsidRDefault="004D38C3">
                  <w:r>
                    <w:rPr>
                      <w:noProof/>
                      <w:lang w:eastAsia="en-GB"/>
                    </w:rPr>
                    <w:drawing>
                      <wp:inline distT="0" distB="0" distL="0" distR="0">
                        <wp:extent cx="3190875" cy="457200"/>
                        <wp:effectExtent l="19050" t="0" r="9525" b="0"/>
                        <wp:docPr id="1" name="Picture 1" descr="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
                                <pic:cNvPicPr>
                                  <a:picLocks noChangeAspect="1" noChangeArrowheads="1"/>
                                </pic:cNvPicPr>
                              </pic:nvPicPr>
                              <pic:blipFill>
                                <a:blip r:embed="rId7"/>
                                <a:srcRect/>
                                <a:stretch>
                                  <a:fillRect/>
                                </a:stretch>
                              </pic:blipFill>
                              <pic:spPr bwMode="auto">
                                <a:xfrm>
                                  <a:off x="0" y="0"/>
                                  <a:ext cx="3190875" cy="457200"/>
                                </a:xfrm>
                                <a:prstGeom prst="rect">
                                  <a:avLst/>
                                </a:prstGeom>
                                <a:noFill/>
                                <a:ln w="9525">
                                  <a:noFill/>
                                  <a:miter lim="800000"/>
                                  <a:headEnd/>
                                  <a:tailEnd/>
                                </a:ln>
                              </pic:spPr>
                            </pic:pic>
                          </a:graphicData>
                        </a:graphic>
                      </wp:inline>
                    </w:drawing>
                  </w:r>
                </w:p>
                <w:p w:rsidR="00943028" w:rsidRDefault="00943028">
                  <w:pPr>
                    <w:ind w:left="720"/>
                    <w:rPr>
                      <w:rFonts w:ascii="Arial Narrow" w:hAnsi="Arial Narrow"/>
                      <w:sz w:val="28"/>
                    </w:rPr>
                  </w:pPr>
                  <w:r>
                    <w:rPr>
                      <w:rFonts w:ascii="Arial Narrow" w:hAnsi="Arial Narrow"/>
                      <w:sz w:val="28"/>
                    </w:rPr>
                    <w:t>Policy Document Title:</w:t>
                  </w:r>
                  <w:r>
                    <w:rPr>
                      <w:rFonts w:ascii="Arial Narrow" w:hAnsi="Arial Narrow"/>
                      <w:sz w:val="28"/>
                    </w:rPr>
                    <w:tab/>
                  </w:r>
                  <w:r>
                    <w:rPr>
                      <w:rFonts w:ascii="Arial Narrow" w:hAnsi="Arial Narrow"/>
                      <w:sz w:val="28"/>
                    </w:rPr>
                    <w:tab/>
                    <w:t>Geography Policy</w:t>
                  </w:r>
                </w:p>
                <w:p w:rsidR="00943028" w:rsidRDefault="00CC0EA1">
                  <w:pPr>
                    <w:ind w:left="720"/>
                    <w:rPr>
                      <w:rFonts w:ascii="Arial Narrow" w:hAnsi="Arial Narrow"/>
                      <w:sz w:val="28"/>
                    </w:rPr>
                  </w:pPr>
                  <w:r>
                    <w:rPr>
                      <w:rFonts w:ascii="Arial Narrow" w:hAnsi="Arial Narrow"/>
                      <w:sz w:val="28"/>
                    </w:rPr>
                    <w:t>Reviewed:</w:t>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t>09/19</w:t>
                  </w:r>
                </w:p>
                <w:p w:rsidR="00943028" w:rsidRDefault="00CC0EA1" w:rsidP="00AC0A95">
                  <w:pPr>
                    <w:ind w:left="4320" w:hanging="3600"/>
                    <w:rPr>
                      <w:rFonts w:ascii="Arial Narrow" w:hAnsi="Arial Narrow"/>
                      <w:sz w:val="28"/>
                    </w:rPr>
                  </w:pPr>
                  <w:r>
                    <w:rPr>
                      <w:rFonts w:ascii="Arial Narrow" w:hAnsi="Arial Narrow"/>
                      <w:sz w:val="28"/>
                    </w:rPr>
                    <w:t>To be reviewed:</w:t>
                  </w:r>
                  <w:r>
                    <w:rPr>
                      <w:rFonts w:ascii="Arial Narrow" w:hAnsi="Arial Narrow"/>
                      <w:sz w:val="28"/>
                    </w:rPr>
                    <w:tab/>
                    <w:t>09/20</w:t>
                  </w:r>
                  <w:r w:rsidR="00943028">
                    <w:rPr>
                      <w:rFonts w:ascii="Arial Narrow" w:hAnsi="Arial Narrow"/>
                      <w:sz w:val="28"/>
                    </w:rPr>
                    <w:t xml:space="preserve"> </w:t>
                  </w:r>
                </w:p>
                <w:p w:rsidR="00943028" w:rsidRDefault="00943028">
                  <w:pPr>
                    <w:ind w:left="720"/>
                  </w:pPr>
                </w:p>
                <w:p w:rsidR="00943028" w:rsidRDefault="00943028"/>
              </w:txbxContent>
            </v:textbox>
          </v:shape>
        </w:pict>
      </w:r>
    </w:p>
    <w:p w:rsidR="0019616E" w:rsidRDefault="0019616E">
      <w:pPr>
        <w:rPr>
          <w:rFonts w:ascii="Arial Narrow" w:hAnsi="Arial Narrow"/>
          <w:sz w:val="28"/>
        </w:rPr>
      </w:pPr>
    </w:p>
    <w:p w:rsidR="0019616E" w:rsidRDefault="0019616E">
      <w:pPr>
        <w:rPr>
          <w:rFonts w:ascii="Arial Narrow" w:hAnsi="Arial Narrow"/>
          <w:sz w:val="28"/>
        </w:rPr>
      </w:pPr>
    </w:p>
    <w:p w:rsidR="0019616E" w:rsidRDefault="0019616E">
      <w:pPr>
        <w:rPr>
          <w:rFonts w:ascii="Arial Narrow" w:hAnsi="Arial Narrow"/>
          <w:sz w:val="28"/>
        </w:rPr>
      </w:pPr>
    </w:p>
    <w:p w:rsidR="0019616E" w:rsidRDefault="0019616E">
      <w:pPr>
        <w:rPr>
          <w:rFonts w:ascii="Arial Narrow" w:hAnsi="Arial Narrow"/>
          <w:sz w:val="28"/>
        </w:rPr>
      </w:pPr>
    </w:p>
    <w:p w:rsidR="0019616E" w:rsidRDefault="0019616E">
      <w:pPr>
        <w:rPr>
          <w:rFonts w:ascii="Arial Narrow" w:hAnsi="Arial Narrow"/>
          <w:sz w:val="28"/>
        </w:rPr>
      </w:pPr>
    </w:p>
    <w:p w:rsidR="0019616E" w:rsidRPr="009A7ECB" w:rsidRDefault="0019616E">
      <w:pPr>
        <w:pStyle w:val="Heading2"/>
        <w:rPr>
          <w:sz w:val="24"/>
        </w:rPr>
      </w:pPr>
      <w:r w:rsidRPr="009A7ECB">
        <w:rPr>
          <w:sz w:val="24"/>
        </w:rPr>
        <w:t xml:space="preserve">Philosophy </w:t>
      </w:r>
    </w:p>
    <w:p w:rsidR="00522622" w:rsidRPr="009A7ECB" w:rsidRDefault="0019616E" w:rsidP="00522622">
      <w:pPr>
        <w:spacing w:line="360" w:lineRule="auto"/>
        <w:jc w:val="both"/>
        <w:rPr>
          <w:rFonts w:ascii="Arial Narrow" w:hAnsi="Arial Narrow"/>
        </w:rPr>
      </w:pPr>
      <w:r w:rsidRPr="009A7ECB">
        <w:rPr>
          <w:rFonts w:ascii="Arial Narrow" w:hAnsi="Arial Narrow"/>
        </w:rPr>
        <w:t xml:space="preserve">Geography is an essential feature of a broad and balanced curriculum. It includes study of the </w:t>
      </w:r>
      <w:smartTag w:uri="urn:schemas-microsoft-com:office:smarttags" w:element="country-region">
        <w:r w:rsidRPr="009A7ECB">
          <w:rPr>
            <w:rFonts w:ascii="Arial Narrow" w:hAnsi="Arial Narrow"/>
          </w:rPr>
          <w:t>United Kingdom</w:t>
        </w:r>
      </w:smartTag>
      <w:r w:rsidRPr="009A7ECB">
        <w:rPr>
          <w:rFonts w:ascii="Arial Narrow" w:hAnsi="Arial Narrow"/>
        </w:rPr>
        <w:t xml:space="preserve">, </w:t>
      </w:r>
      <w:smartTag w:uri="urn:schemas-microsoft-com:office:smarttags" w:element="place">
        <w:r w:rsidRPr="009A7ECB">
          <w:rPr>
            <w:rFonts w:ascii="Arial Narrow" w:hAnsi="Arial Narrow"/>
          </w:rPr>
          <w:t>Europe</w:t>
        </w:r>
      </w:smartTag>
      <w:r w:rsidRPr="009A7ECB">
        <w:rPr>
          <w:rFonts w:ascii="Arial Narrow" w:hAnsi="Arial Narrow"/>
        </w:rPr>
        <w:t xml:space="preserve"> and the Wider World. An understanding of the inter-relationships between man and his environment is developed through thematic and real place studies. The acquisition of geographical skills, the ability to problem </w:t>
      </w:r>
      <w:proofErr w:type="gramStart"/>
      <w:r w:rsidRPr="009A7ECB">
        <w:rPr>
          <w:rFonts w:ascii="Arial Narrow" w:hAnsi="Arial Narrow"/>
        </w:rPr>
        <w:t>solve</w:t>
      </w:r>
      <w:proofErr w:type="gramEnd"/>
      <w:r w:rsidRPr="009A7ECB">
        <w:rPr>
          <w:rFonts w:ascii="Arial Narrow" w:hAnsi="Arial Narrow"/>
        </w:rPr>
        <w:t xml:space="preserve"> and the ability to formulate geographical questions are central to the curriculum. Geography has many cross curricular links.</w:t>
      </w:r>
      <w:r w:rsidR="00522622" w:rsidRPr="009A7ECB">
        <w:rPr>
          <w:rFonts w:ascii="Arial Narrow" w:hAnsi="Arial Narrow"/>
        </w:rPr>
        <w:t xml:space="preserve"> </w:t>
      </w:r>
    </w:p>
    <w:p w:rsidR="00522622" w:rsidRPr="009A7ECB" w:rsidRDefault="00522622" w:rsidP="00522622">
      <w:pPr>
        <w:spacing w:line="360" w:lineRule="auto"/>
        <w:jc w:val="both"/>
        <w:rPr>
          <w:rFonts w:ascii="Arial Narrow" w:hAnsi="Arial Narrow"/>
        </w:rPr>
      </w:pPr>
    </w:p>
    <w:p w:rsidR="0019616E" w:rsidRPr="009A7ECB" w:rsidRDefault="0019616E" w:rsidP="00522622">
      <w:pPr>
        <w:spacing w:line="360" w:lineRule="auto"/>
        <w:jc w:val="both"/>
        <w:rPr>
          <w:rFonts w:ascii="Arial Narrow" w:hAnsi="Arial Narrow"/>
          <w:bCs/>
          <w:iCs/>
        </w:rPr>
      </w:pPr>
      <w:r w:rsidRPr="009A7ECB">
        <w:rPr>
          <w:rFonts w:ascii="Arial Narrow" w:hAnsi="Arial Narrow"/>
          <w:bCs/>
          <w:iCs/>
        </w:rPr>
        <w:t>Geography is interesting, fun and lin</w:t>
      </w:r>
      <w:r w:rsidR="00522622" w:rsidRPr="009A7ECB">
        <w:rPr>
          <w:rFonts w:ascii="Arial Narrow" w:hAnsi="Arial Narrow"/>
          <w:bCs/>
          <w:iCs/>
        </w:rPr>
        <w:t>ks to most everyday experiences.</w:t>
      </w:r>
    </w:p>
    <w:p w:rsidR="0019616E" w:rsidRPr="009A7ECB" w:rsidRDefault="0019616E">
      <w:pPr>
        <w:spacing w:line="360" w:lineRule="auto"/>
        <w:jc w:val="both"/>
        <w:rPr>
          <w:rFonts w:ascii="Arial Narrow" w:hAnsi="Arial Narrow"/>
        </w:rPr>
      </w:pPr>
    </w:p>
    <w:p w:rsidR="0019616E" w:rsidRPr="009A7ECB" w:rsidRDefault="0019616E">
      <w:pPr>
        <w:pStyle w:val="Heading2"/>
        <w:rPr>
          <w:sz w:val="24"/>
        </w:rPr>
      </w:pPr>
      <w:r w:rsidRPr="009A7ECB">
        <w:rPr>
          <w:sz w:val="24"/>
        </w:rPr>
        <w:t>Aims and Objectives</w:t>
      </w:r>
    </w:p>
    <w:p w:rsidR="0019616E" w:rsidRPr="009A7ECB" w:rsidRDefault="0019616E">
      <w:pPr>
        <w:spacing w:line="360" w:lineRule="auto"/>
        <w:jc w:val="both"/>
        <w:rPr>
          <w:rFonts w:ascii="Arial Narrow" w:hAnsi="Arial Narrow"/>
        </w:rPr>
      </w:pPr>
      <w:r w:rsidRPr="009A7ECB">
        <w:rPr>
          <w:rFonts w:ascii="Arial Narrow" w:hAnsi="Arial Narrow"/>
        </w:rPr>
        <w:t xml:space="preserve">Geography in the school is based on the recommended Programme of Study. </w:t>
      </w:r>
      <w:r w:rsidR="00522622" w:rsidRPr="009A7ECB">
        <w:rPr>
          <w:rFonts w:ascii="Arial Narrow" w:hAnsi="Arial Narrow"/>
        </w:rPr>
        <w:t>E</w:t>
      </w:r>
      <w:r w:rsidRPr="009A7ECB">
        <w:rPr>
          <w:rFonts w:ascii="Arial Narrow" w:hAnsi="Arial Narrow"/>
        </w:rPr>
        <w:t xml:space="preserve">ach pupil to </w:t>
      </w:r>
      <w:r w:rsidR="00425BBF" w:rsidRPr="009A7ECB">
        <w:rPr>
          <w:rFonts w:ascii="Arial Narrow" w:hAnsi="Arial Narrow"/>
        </w:rPr>
        <w:t xml:space="preserve">base studies on the </w:t>
      </w:r>
      <w:r w:rsidRPr="009A7ECB">
        <w:rPr>
          <w:rFonts w:ascii="Arial Narrow" w:hAnsi="Arial Narrow"/>
        </w:rPr>
        <w:t>following criteria:</w:t>
      </w:r>
    </w:p>
    <w:p w:rsidR="0019616E" w:rsidRPr="009A7ECB" w:rsidRDefault="0019616E" w:rsidP="007C0E8E">
      <w:pPr>
        <w:numPr>
          <w:ilvl w:val="0"/>
          <w:numId w:val="20"/>
        </w:numPr>
        <w:spacing w:line="360" w:lineRule="auto"/>
        <w:jc w:val="both"/>
        <w:rPr>
          <w:rFonts w:ascii="Arial Narrow" w:hAnsi="Arial Narrow"/>
        </w:rPr>
      </w:pPr>
      <w:r w:rsidRPr="009A7ECB">
        <w:rPr>
          <w:rFonts w:ascii="Arial Narrow" w:hAnsi="Arial Narrow"/>
        </w:rPr>
        <w:t>To promote Geography</w:t>
      </w:r>
      <w:r w:rsidR="00522622" w:rsidRPr="009A7ECB">
        <w:rPr>
          <w:rFonts w:ascii="Arial Narrow" w:hAnsi="Arial Narrow"/>
        </w:rPr>
        <w:t xml:space="preserve"> throughout </w:t>
      </w:r>
      <w:r w:rsidR="00C0798B">
        <w:rPr>
          <w:rFonts w:ascii="Arial Narrow" w:hAnsi="Arial Narrow"/>
        </w:rPr>
        <w:t>t</w:t>
      </w:r>
      <w:r w:rsidR="00522622" w:rsidRPr="009A7ECB">
        <w:rPr>
          <w:rFonts w:ascii="Arial Narrow" w:hAnsi="Arial Narrow"/>
        </w:rPr>
        <w:t>he curriculum.</w:t>
      </w:r>
    </w:p>
    <w:p w:rsidR="0019616E" w:rsidRPr="009A7ECB" w:rsidRDefault="0019616E" w:rsidP="007C0E8E">
      <w:pPr>
        <w:numPr>
          <w:ilvl w:val="0"/>
          <w:numId w:val="20"/>
        </w:numPr>
        <w:spacing w:line="360" w:lineRule="auto"/>
        <w:jc w:val="both"/>
        <w:rPr>
          <w:rFonts w:ascii="Arial Narrow" w:hAnsi="Arial Narrow"/>
        </w:rPr>
      </w:pPr>
      <w:r w:rsidRPr="009A7ECB">
        <w:rPr>
          <w:rFonts w:ascii="Arial Narrow" w:hAnsi="Arial Narrow"/>
        </w:rPr>
        <w:t>To cater for individual pupil needs so as to achieve success at the appropriate National Curriculum level.</w:t>
      </w:r>
    </w:p>
    <w:p w:rsidR="0019616E" w:rsidRPr="009A7ECB" w:rsidRDefault="0019616E" w:rsidP="007C0E8E">
      <w:pPr>
        <w:numPr>
          <w:ilvl w:val="0"/>
          <w:numId w:val="20"/>
        </w:numPr>
        <w:spacing w:line="360" w:lineRule="auto"/>
        <w:jc w:val="both"/>
        <w:rPr>
          <w:rFonts w:ascii="Arial Narrow" w:hAnsi="Arial Narrow"/>
        </w:rPr>
      </w:pPr>
      <w:r w:rsidRPr="009A7ECB">
        <w:rPr>
          <w:rFonts w:ascii="Arial Narrow" w:hAnsi="Arial Narrow"/>
        </w:rPr>
        <w:t>To allow time, as required, for investigative and practical work, both inside and outside the classroom environment.</w:t>
      </w:r>
    </w:p>
    <w:p w:rsidR="0019616E" w:rsidRPr="009A7ECB" w:rsidRDefault="0019616E" w:rsidP="007C0E8E">
      <w:pPr>
        <w:numPr>
          <w:ilvl w:val="0"/>
          <w:numId w:val="20"/>
        </w:numPr>
        <w:spacing w:line="360" w:lineRule="auto"/>
        <w:jc w:val="both"/>
        <w:rPr>
          <w:rFonts w:ascii="Arial Narrow" w:hAnsi="Arial Narrow"/>
        </w:rPr>
      </w:pPr>
      <w:r w:rsidRPr="009A7ECB">
        <w:rPr>
          <w:rFonts w:ascii="Arial Narrow" w:hAnsi="Arial Narrow"/>
        </w:rPr>
        <w:t>To develop knowledge and understanding of the home/local area</w:t>
      </w:r>
      <w:r w:rsidR="00522622" w:rsidRPr="009A7ECB">
        <w:rPr>
          <w:rFonts w:ascii="Arial Narrow" w:hAnsi="Arial Narrow"/>
        </w:rPr>
        <w:t>, the</w:t>
      </w:r>
      <w:r w:rsidRPr="009A7ECB">
        <w:rPr>
          <w:rFonts w:ascii="Arial Narrow" w:hAnsi="Arial Narrow"/>
        </w:rPr>
        <w:t xml:space="preserve"> region, </w:t>
      </w:r>
      <w:r w:rsidR="00522622" w:rsidRPr="009A7ECB">
        <w:rPr>
          <w:rFonts w:ascii="Arial Narrow" w:hAnsi="Arial Narrow"/>
        </w:rPr>
        <w:t xml:space="preserve">and </w:t>
      </w:r>
      <w:r w:rsidRPr="009A7ECB">
        <w:rPr>
          <w:rFonts w:ascii="Arial Narrow" w:hAnsi="Arial Narrow"/>
        </w:rPr>
        <w:t xml:space="preserve">the </w:t>
      </w:r>
      <w:smartTag w:uri="urn:schemas-microsoft-com:office:smarttags" w:element="place">
        <w:smartTag w:uri="urn:schemas-microsoft-com:office:smarttags" w:element="country-region">
          <w:r w:rsidRPr="009A7ECB">
            <w:rPr>
              <w:rFonts w:ascii="Arial Narrow" w:hAnsi="Arial Narrow"/>
            </w:rPr>
            <w:t>United Kingdom</w:t>
          </w:r>
        </w:smartTag>
      </w:smartTag>
      <w:r w:rsidRPr="009A7ECB">
        <w:rPr>
          <w:rFonts w:ascii="Arial Narrow" w:hAnsi="Arial Narrow"/>
        </w:rPr>
        <w:t xml:space="preserve"> and its place within the world.</w:t>
      </w:r>
    </w:p>
    <w:p w:rsidR="0019616E" w:rsidRPr="009A7ECB" w:rsidRDefault="0019616E" w:rsidP="007C0E8E">
      <w:pPr>
        <w:numPr>
          <w:ilvl w:val="0"/>
          <w:numId w:val="20"/>
        </w:numPr>
        <w:spacing w:line="360" w:lineRule="auto"/>
        <w:jc w:val="both"/>
        <w:rPr>
          <w:rFonts w:ascii="Arial Narrow" w:hAnsi="Arial Narrow"/>
        </w:rPr>
      </w:pPr>
      <w:r w:rsidRPr="009A7ECB">
        <w:rPr>
          <w:rFonts w:ascii="Arial Narrow" w:hAnsi="Arial Narrow"/>
        </w:rPr>
        <w:t>To promote an understanding of major land masses, their geographical features and an awareness of their distributions.</w:t>
      </w:r>
    </w:p>
    <w:p w:rsidR="0019616E" w:rsidRPr="009A7ECB" w:rsidRDefault="0019616E" w:rsidP="007C0E8E">
      <w:pPr>
        <w:numPr>
          <w:ilvl w:val="0"/>
          <w:numId w:val="20"/>
        </w:numPr>
        <w:spacing w:line="360" w:lineRule="auto"/>
        <w:jc w:val="both"/>
        <w:rPr>
          <w:rFonts w:ascii="Arial Narrow" w:hAnsi="Arial Narrow"/>
        </w:rPr>
      </w:pPr>
      <w:r w:rsidRPr="009A7ECB">
        <w:rPr>
          <w:rFonts w:ascii="Arial Narrow" w:hAnsi="Arial Narrow"/>
        </w:rPr>
        <w:t>To show the development of environmental relationships.</w:t>
      </w:r>
    </w:p>
    <w:p w:rsidR="0019616E" w:rsidRPr="009A7ECB" w:rsidRDefault="0019616E" w:rsidP="007C0E8E">
      <w:pPr>
        <w:numPr>
          <w:ilvl w:val="0"/>
          <w:numId w:val="20"/>
        </w:numPr>
        <w:spacing w:line="360" w:lineRule="auto"/>
        <w:jc w:val="both"/>
        <w:rPr>
          <w:rFonts w:ascii="Arial Narrow" w:hAnsi="Arial Narrow"/>
        </w:rPr>
      </w:pPr>
      <w:r w:rsidRPr="009A7ECB">
        <w:rPr>
          <w:rFonts w:ascii="Arial Narrow" w:hAnsi="Arial Narrow"/>
        </w:rPr>
        <w:t>To develop an ability to understand and use a variety of source materials, through geographical skills.</w:t>
      </w:r>
    </w:p>
    <w:p w:rsidR="0019616E" w:rsidRPr="009A7ECB" w:rsidRDefault="0019616E" w:rsidP="007C0E8E">
      <w:pPr>
        <w:numPr>
          <w:ilvl w:val="0"/>
          <w:numId w:val="20"/>
        </w:numPr>
        <w:spacing w:line="360" w:lineRule="auto"/>
        <w:jc w:val="both"/>
        <w:rPr>
          <w:rFonts w:ascii="Arial Narrow" w:hAnsi="Arial Narrow"/>
        </w:rPr>
      </w:pPr>
      <w:r w:rsidRPr="009A7ECB">
        <w:rPr>
          <w:rFonts w:ascii="Arial Narrow" w:hAnsi="Arial Narrow"/>
        </w:rPr>
        <w:t>To encourage understanding of using and presenting geographical data.</w:t>
      </w:r>
    </w:p>
    <w:p w:rsidR="0019616E" w:rsidRPr="009A7ECB" w:rsidRDefault="0019616E" w:rsidP="007C0E8E">
      <w:pPr>
        <w:numPr>
          <w:ilvl w:val="0"/>
          <w:numId w:val="20"/>
        </w:numPr>
        <w:spacing w:line="360" w:lineRule="auto"/>
        <w:jc w:val="both"/>
        <w:rPr>
          <w:rFonts w:ascii="Arial Narrow" w:hAnsi="Arial Narrow"/>
        </w:rPr>
      </w:pPr>
      <w:r w:rsidRPr="009A7ECB">
        <w:rPr>
          <w:rFonts w:ascii="Arial Narrow" w:hAnsi="Arial Narrow"/>
        </w:rPr>
        <w:t>To promote an awareness of the wider world and broad global patterns.</w:t>
      </w:r>
    </w:p>
    <w:p w:rsidR="0019616E" w:rsidRPr="009A7ECB" w:rsidRDefault="0019616E" w:rsidP="007C0E8E">
      <w:pPr>
        <w:numPr>
          <w:ilvl w:val="0"/>
          <w:numId w:val="20"/>
        </w:numPr>
        <w:spacing w:line="360" w:lineRule="auto"/>
        <w:jc w:val="both"/>
        <w:rPr>
          <w:rFonts w:ascii="Arial Narrow" w:hAnsi="Arial Narrow"/>
        </w:rPr>
      </w:pPr>
      <w:r w:rsidRPr="009A7ECB">
        <w:rPr>
          <w:rFonts w:ascii="Arial Narrow" w:hAnsi="Arial Narrow"/>
        </w:rPr>
        <w:t>To ensure the curriculum is sufficiently broad to enable all pupils to achieve their potential. All pupils will be given the opportunity to experience all aspects of the subject, with appropriate techniques used to cater for understanding of visual stimuli areas, such as maps.</w:t>
      </w:r>
    </w:p>
    <w:p w:rsidR="0019616E" w:rsidRPr="009A7ECB" w:rsidRDefault="0019616E" w:rsidP="007C0E8E">
      <w:pPr>
        <w:numPr>
          <w:ilvl w:val="0"/>
          <w:numId w:val="20"/>
        </w:numPr>
        <w:spacing w:line="360" w:lineRule="auto"/>
        <w:jc w:val="both"/>
        <w:rPr>
          <w:rFonts w:ascii="Arial Narrow" w:hAnsi="Arial Narrow"/>
        </w:rPr>
      </w:pPr>
      <w:r w:rsidRPr="009A7ECB">
        <w:rPr>
          <w:rFonts w:ascii="Arial Narrow" w:hAnsi="Arial Narrow"/>
        </w:rPr>
        <w:t>Geography d</w:t>
      </w:r>
      <w:r w:rsidR="00425BBF" w:rsidRPr="009A7ECB">
        <w:rPr>
          <w:rFonts w:ascii="Arial Narrow" w:hAnsi="Arial Narrow"/>
        </w:rPr>
        <w:t>epartment resources are available to the whole school as required.</w:t>
      </w:r>
    </w:p>
    <w:p w:rsidR="0019616E" w:rsidRPr="009A7ECB" w:rsidRDefault="0019616E">
      <w:pPr>
        <w:spacing w:line="360" w:lineRule="auto"/>
        <w:jc w:val="both"/>
        <w:rPr>
          <w:rFonts w:ascii="Arial Narrow" w:hAnsi="Arial Narrow"/>
        </w:rPr>
      </w:pPr>
    </w:p>
    <w:p w:rsidR="0019616E" w:rsidRPr="009A7ECB" w:rsidRDefault="0019616E">
      <w:pPr>
        <w:spacing w:line="360" w:lineRule="auto"/>
        <w:jc w:val="both"/>
        <w:rPr>
          <w:rFonts w:ascii="Arial Narrow" w:hAnsi="Arial Narrow"/>
        </w:rPr>
      </w:pPr>
      <w:r w:rsidRPr="009A7ECB">
        <w:rPr>
          <w:rFonts w:ascii="Arial Narrow" w:hAnsi="Arial Narrow"/>
        </w:rPr>
        <w:lastRenderedPageBreak/>
        <w:t xml:space="preserve"> </w:t>
      </w:r>
      <w:r w:rsidRPr="009A7ECB">
        <w:rPr>
          <w:rFonts w:ascii="Arial Narrow" w:hAnsi="Arial Narrow"/>
          <w:b/>
          <w:bCs/>
        </w:rPr>
        <w:t>Differentiations for Levels of Ability</w:t>
      </w:r>
    </w:p>
    <w:p w:rsidR="0019616E" w:rsidRPr="009A7ECB" w:rsidRDefault="0019616E" w:rsidP="007C0E8E">
      <w:pPr>
        <w:numPr>
          <w:ilvl w:val="0"/>
          <w:numId w:val="21"/>
        </w:numPr>
        <w:spacing w:line="360" w:lineRule="auto"/>
        <w:jc w:val="both"/>
        <w:rPr>
          <w:rFonts w:ascii="Arial Narrow" w:hAnsi="Arial Narrow"/>
        </w:rPr>
      </w:pPr>
      <w:r w:rsidRPr="009A7ECB">
        <w:rPr>
          <w:rFonts w:ascii="Arial Narrow" w:hAnsi="Arial Narrow"/>
        </w:rPr>
        <w:t xml:space="preserve">Work for pupils in the Primary department is moderated and differentiated as necessary by the class teacher. </w:t>
      </w:r>
    </w:p>
    <w:p w:rsidR="0019616E" w:rsidRPr="009A7ECB" w:rsidRDefault="00425BBF" w:rsidP="007C0E8E">
      <w:pPr>
        <w:numPr>
          <w:ilvl w:val="0"/>
          <w:numId w:val="21"/>
        </w:numPr>
        <w:spacing w:line="360" w:lineRule="auto"/>
        <w:jc w:val="both"/>
        <w:rPr>
          <w:rFonts w:ascii="Arial Narrow" w:hAnsi="Arial Narrow"/>
          <w:color w:val="000000"/>
        </w:rPr>
      </w:pPr>
      <w:r w:rsidRPr="009A7ECB">
        <w:rPr>
          <w:rFonts w:ascii="Arial Narrow" w:hAnsi="Arial Narrow"/>
          <w:color w:val="000000"/>
        </w:rPr>
        <w:t>At Key Stage 3 Geography is</w:t>
      </w:r>
      <w:r w:rsidR="00CC0EA1">
        <w:rPr>
          <w:rFonts w:ascii="Arial Narrow" w:hAnsi="Arial Narrow"/>
          <w:color w:val="000000"/>
        </w:rPr>
        <w:t xml:space="preserve"> </w:t>
      </w:r>
      <w:r w:rsidRPr="009A7ECB">
        <w:rPr>
          <w:rFonts w:ascii="Arial Narrow" w:hAnsi="Arial Narrow"/>
          <w:color w:val="000000"/>
        </w:rPr>
        <w:t>delivered</w:t>
      </w:r>
      <w:r w:rsidR="00522622" w:rsidRPr="009A7ECB">
        <w:rPr>
          <w:rFonts w:ascii="Arial Narrow" w:hAnsi="Arial Narrow"/>
          <w:color w:val="000000"/>
        </w:rPr>
        <w:t xml:space="preserve"> as a </w:t>
      </w:r>
      <w:r w:rsidR="00CC0EA1">
        <w:rPr>
          <w:rFonts w:ascii="Arial Narrow" w:hAnsi="Arial Narrow"/>
          <w:color w:val="000000"/>
        </w:rPr>
        <w:t>foundation</w:t>
      </w:r>
      <w:r w:rsidR="00522622" w:rsidRPr="009A7ECB">
        <w:rPr>
          <w:rFonts w:ascii="Arial Narrow" w:hAnsi="Arial Narrow"/>
          <w:color w:val="000000"/>
        </w:rPr>
        <w:t xml:space="preserve"> subject, </w:t>
      </w:r>
      <w:r w:rsidR="00CC0EA1">
        <w:rPr>
          <w:rFonts w:ascii="Arial Narrow" w:hAnsi="Arial Narrow"/>
          <w:color w:val="000000"/>
        </w:rPr>
        <w:t>and</w:t>
      </w:r>
      <w:r w:rsidR="00522622" w:rsidRPr="009A7ECB">
        <w:rPr>
          <w:rFonts w:ascii="Arial Narrow" w:hAnsi="Arial Narrow"/>
          <w:color w:val="000000"/>
        </w:rPr>
        <w:t xml:space="preserve"> </w:t>
      </w:r>
      <w:r w:rsidR="000D39D4">
        <w:rPr>
          <w:rFonts w:ascii="Arial Narrow" w:hAnsi="Arial Narrow"/>
          <w:color w:val="000000"/>
        </w:rPr>
        <w:t>within cross-curricular learning</w:t>
      </w:r>
      <w:r w:rsidRPr="009A7ECB">
        <w:rPr>
          <w:rFonts w:ascii="Arial Narrow" w:hAnsi="Arial Narrow"/>
          <w:color w:val="000000"/>
        </w:rPr>
        <w:t>.</w:t>
      </w:r>
    </w:p>
    <w:p w:rsidR="0019616E" w:rsidRPr="00C0798B" w:rsidRDefault="00425BBF" w:rsidP="007C0E8E">
      <w:pPr>
        <w:numPr>
          <w:ilvl w:val="0"/>
          <w:numId w:val="21"/>
        </w:numPr>
        <w:spacing w:line="360" w:lineRule="auto"/>
        <w:jc w:val="both"/>
        <w:rPr>
          <w:rFonts w:ascii="Arial Narrow" w:hAnsi="Arial Narrow"/>
        </w:rPr>
      </w:pPr>
      <w:r w:rsidRPr="009A7ECB">
        <w:rPr>
          <w:rFonts w:ascii="Arial Narrow" w:hAnsi="Arial Narrow"/>
        </w:rPr>
        <w:t xml:space="preserve">At Key Stage 4 pupils follow </w:t>
      </w:r>
      <w:r w:rsidR="0019616E" w:rsidRPr="009A7ECB">
        <w:rPr>
          <w:rFonts w:ascii="Arial Narrow" w:hAnsi="Arial Narrow"/>
        </w:rPr>
        <w:t>Entry Level courses</w:t>
      </w:r>
      <w:r w:rsidR="00C0798B">
        <w:rPr>
          <w:rFonts w:ascii="Arial Narrow" w:hAnsi="Arial Narrow"/>
        </w:rPr>
        <w:t xml:space="preserve"> by completing</w:t>
      </w:r>
      <w:r w:rsidR="0019616E" w:rsidRPr="009A7ECB">
        <w:rPr>
          <w:rFonts w:ascii="Arial Narrow" w:hAnsi="Arial Narrow"/>
        </w:rPr>
        <w:t xml:space="preserve"> AQA Unit Awards</w:t>
      </w:r>
      <w:r w:rsidR="00CC0EA1">
        <w:rPr>
          <w:rFonts w:ascii="Arial Narrow" w:hAnsi="Arial Narrow"/>
        </w:rPr>
        <w:t xml:space="preserve"> or ASDAN awards as appropriate</w:t>
      </w:r>
      <w:r w:rsidR="0019616E" w:rsidRPr="009A7ECB">
        <w:rPr>
          <w:rFonts w:ascii="Arial Narrow" w:hAnsi="Arial Narrow"/>
        </w:rPr>
        <w:t>.</w:t>
      </w:r>
      <w:r w:rsidR="000D39D4">
        <w:rPr>
          <w:rFonts w:ascii="Arial Narrow" w:hAnsi="Arial Narrow"/>
        </w:rPr>
        <w:t xml:space="preserve"> </w:t>
      </w:r>
    </w:p>
    <w:p w:rsidR="0019616E" w:rsidRPr="009A7ECB" w:rsidRDefault="00425BBF" w:rsidP="007C0E8E">
      <w:pPr>
        <w:pStyle w:val="BodyText"/>
        <w:numPr>
          <w:ilvl w:val="0"/>
          <w:numId w:val="21"/>
        </w:numPr>
        <w:spacing w:line="360" w:lineRule="auto"/>
        <w:rPr>
          <w:sz w:val="24"/>
        </w:rPr>
      </w:pPr>
      <w:r w:rsidRPr="00C0798B">
        <w:rPr>
          <w:sz w:val="24"/>
        </w:rPr>
        <w:t>P</w:t>
      </w:r>
      <w:r w:rsidR="0019616E" w:rsidRPr="00C0798B">
        <w:rPr>
          <w:sz w:val="24"/>
        </w:rPr>
        <w:t>upils</w:t>
      </w:r>
      <w:r w:rsidRPr="00C0798B">
        <w:rPr>
          <w:sz w:val="24"/>
        </w:rPr>
        <w:t xml:space="preserve"> with additional needs f</w:t>
      </w:r>
      <w:r w:rsidR="0019616E" w:rsidRPr="00C0798B">
        <w:rPr>
          <w:sz w:val="24"/>
        </w:rPr>
        <w:t>ollow a broad, balanced Geography curriculum where the structure:</w:t>
      </w:r>
    </w:p>
    <w:p w:rsidR="0019616E" w:rsidRPr="009A7ECB" w:rsidRDefault="0019616E">
      <w:pPr>
        <w:numPr>
          <w:ilvl w:val="0"/>
          <w:numId w:val="3"/>
        </w:numPr>
        <w:spacing w:line="360" w:lineRule="auto"/>
        <w:jc w:val="both"/>
        <w:rPr>
          <w:rFonts w:ascii="Arial Narrow" w:hAnsi="Arial Narrow"/>
        </w:rPr>
      </w:pPr>
      <w:r w:rsidRPr="009A7ECB">
        <w:rPr>
          <w:rFonts w:ascii="Arial Narrow" w:hAnsi="Arial Narrow"/>
        </w:rPr>
        <w:t>Matches the pupil task.</w:t>
      </w:r>
    </w:p>
    <w:p w:rsidR="0019616E" w:rsidRPr="009A7ECB" w:rsidRDefault="0019616E">
      <w:pPr>
        <w:numPr>
          <w:ilvl w:val="0"/>
          <w:numId w:val="3"/>
        </w:numPr>
        <w:spacing w:line="360" w:lineRule="auto"/>
        <w:jc w:val="both"/>
        <w:rPr>
          <w:rFonts w:ascii="Arial Narrow" w:hAnsi="Arial Narrow"/>
        </w:rPr>
      </w:pPr>
      <w:r w:rsidRPr="009A7ECB">
        <w:rPr>
          <w:rFonts w:ascii="Arial Narrow" w:hAnsi="Arial Narrow"/>
        </w:rPr>
        <w:t>Develops basic geographical skills.</w:t>
      </w:r>
    </w:p>
    <w:p w:rsidR="0019616E" w:rsidRPr="009A7ECB" w:rsidRDefault="0019616E">
      <w:pPr>
        <w:numPr>
          <w:ilvl w:val="0"/>
          <w:numId w:val="3"/>
        </w:numPr>
        <w:spacing w:line="360" w:lineRule="auto"/>
        <w:jc w:val="both"/>
        <w:rPr>
          <w:rFonts w:ascii="Arial Narrow" w:hAnsi="Arial Narrow"/>
        </w:rPr>
      </w:pPr>
      <w:r w:rsidRPr="009A7ECB">
        <w:rPr>
          <w:rFonts w:ascii="Arial Narrow" w:hAnsi="Arial Narrow"/>
        </w:rPr>
        <w:t xml:space="preserve">Broadens knowledge of the local and wider world </w:t>
      </w:r>
    </w:p>
    <w:p w:rsidR="00522622" w:rsidRPr="009A7ECB" w:rsidRDefault="00522622" w:rsidP="00522622">
      <w:pPr>
        <w:spacing w:line="360" w:lineRule="auto"/>
        <w:ind w:left="1080"/>
        <w:jc w:val="both"/>
        <w:rPr>
          <w:rFonts w:ascii="Arial Narrow" w:hAnsi="Arial Narrow"/>
        </w:rPr>
      </w:pPr>
    </w:p>
    <w:p w:rsidR="0019616E" w:rsidRPr="009A7ECB" w:rsidRDefault="0019616E">
      <w:pPr>
        <w:pStyle w:val="Heading2"/>
        <w:rPr>
          <w:sz w:val="24"/>
        </w:rPr>
      </w:pPr>
      <w:r w:rsidRPr="009A7ECB">
        <w:rPr>
          <w:sz w:val="24"/>
        </w:rPr>
        <w:t>Classroom approaches</w:t>
      </w:r>
    </w:p>
    <w:p w:rsidR="0019616E" w:rsidRPr="009A7ECB" w:rsidRDefault="0019616E">
      <w:pPr>
        <w:spacing w:line="360" w:lineRule="auto"/>
        <w:jc w:val="both"/>
        <w:rPr>
          <w:rFonts w:ascii="Arial Narrow" w:hAnsi="Arial Narrow"/>
        </w:rPr>
      </w:pPr>
      <w:r w:rsidRPr="009A7ECB">
        <w:rPr>
          <w:rFonts w:ascii="Arial Narrow" w:hAnsi="Arial Narrow"/>
        </w:rPr>
        <w:t>The classroom approach is based on:</w:t>
      </w:r>
    </w:p>
    <w:p w:rsidR="0019616E" w:rsidRPr="009A7ECB" w:rsidRDefault="0019616E" w:rsidP="007C0E8E">
      <w:pPr>
        <w:numPr>
          <w:ilvl w:val="0"/>
          <w:numId w:val="23"/>
        </w:numPr>
        <w:spacing w:line="360" w:lineRule="auto"/>
        <w:jc w:val="both"/>
        <w:rPr>
          <w:rFonts w:ascii="Arial Narrow" w:hAnsi="Arial Narrow"/>
        </w:rPr>
      </w:pPr>
      <w:r w:rsidRPr="009A7ECB">
        <w:rPr>
          <w:rFonts w:ascii="Arial Narrow" w:hAnsi="Arial Narrow"/>
        </w:rPr>
        <w:t>Provision of suitable experiences where pupils are encouraged to explore new ideas and topics.</w:t>
      </w:r>
    </w:p>
    <w:p w:rsidR="0019616E" w:rsidRPr="009A7ECB" w:rsidRDefault="0019616E" w:rsidP="007C0E8E">
      <w:pPr>
        <w:pStyle w:val="BodyTextIndent"/>
        <w:numPr>
          <w:ilvl w:val="0"/>
          <w:numId w:val="23"/>
        </w:numPr>
        <w:rPr>
          <w:sz w:val="24"/>
        </w:rPr>
      </w:pPr>
      <w:r w:rsidRPr="009A7ECB">
        <w:rPr>
          <w:sz w:val="24"/>
        </w:rPr>
        <w:t>Encouragement of a relaxed teaching environment in which all pupils can experience investigations, problem solving and drawing conclusions from resources.</w:t>
      </w:r>
    </w:p>
    <w:p w:rsidR="0019616E" w:rsidRPr="009A7ECB" w:rsidRDefault="0019616E" w:rsidP="007C0E8E">
      <w:pPr>
        <w:numPr>
          <w:ilvl w:val="0"/>
          <w:numId w:val="23"/>
        </w:numPr>
        <w:spacing w:line="360" w:lineRule="auto"/>
        <w:jc w:val="both"/>
        <w:rPr>
          <w:rFonts w:ascii="Arial Narrow" w:hAnsi="Arial Narrow"/>
        </w:rPr>
      </w:pPr>
      <w:r w:rsidRPr="009A7ECB">
        <w:rPr>
          <w:rFonts w:ascii="Arial Narrow" w:hAnsi="Arial Narrow"/>
        </w:rPr>
        <w:t>Facilitation of discussion and geographical concepts including: observations, recording and interpretation of data, drawing va</w:t>
      </w:r>
      <w:r w:rsidR="000D39D4">
        <w:rPr>
          <w:rFonts w:ascii="Arial Narrow" w:hAnsi="Arial Narrow"/>
        </w:rPr>
        <w:t>lid conclusions, mapping skills, taking into account modification for VI.</w:t>
      </w:r>
    </w:p>
    <w:p w:rsidR="0019616E" w:rsidRPr="009A7ECB" w:rsidRDefault="0019616E" w:rsidP="007C0E8E">
      <w:pPr>
        <w:numPr>
          <w:ilvl w:val="0"/>
          <w:numId w:val="23"/>
        </w:numPr>
        <w:spacing w:line="360" w:lineRule="auto"/>
        <w:jc w:val="both"/>
        <w:rPr>
          <w:rFonts w:ascii="Arial Narrow" w:hAnsi="Arial Narrow"/>
        </w:rPr>
      </w:pPr>
      <w:r w:rsidRPr="009A7ECB">
        <w:rPr>
          <w:rFonts w:ascii="Arial Narrow" w:hAnsi="Arial Narrow"/>
        </w:rPr>
        <w:t>Providing a situation that caters for each individual pupil’s progress.</w:t>
      </w:r>
    </w:p>
    <w:p w:rsidR="0019616E" w:rsidRPr="009A7ECB" w:rsidRDefault="0019616E">
      <w:pPr>
        <w:pStyle w:val="Heading2"/>
        <w:rPr>
          <w:sz w:val="24"/>
        </w:rPr>
      </w:pPr>
      <w:r w:rsidRPr="009A7ECB">
        <w:rPr>
          <w:sz w:val="24"/>
        </w:rPr>
        <w:t xml:space="preserve"> </w:t>
      </w:r>
    </w:p>
    <w:p w:rsidR="0019616E" w:rsidRPr="009A7ECB" w:rsidRDefault="0019616E">
      <w:pPr>
        <w:pStyle w:val="Heading2"/>
        <w:rPr>
          <w:sz w:val="24"/>
        </w:rPr>
      </w:pPr>
      <w:r w:rsidRPr="009A7ECB">
        <w:rPr>
          <w:sz w:val="24"/>
        </w:rPr>
        <w:t xml:space="preserve">Visual Impairment and Geography </w:t>
      </w:r>
    </w:p>
    <w:p w:rsidR="0019616E" w:rsidRPr="009A7ECB" w:rsidRDefault="0019616E">
      <w:pPr>
        <w:spacing w:line="360" w:lineRule="auto"/>
        <w:jc w:val="both"/>
        <w:rPr>
          <w:rFonts w:ascii="Arial Narrow" w:hAnsi="Arial Narrow"/>
        </w:rPr>
      </w:pPr>
      <w:r w:rsidRPr="009A7ECB">
        <w:rPr>
          <w:rFonts w:ascii="Arial Narrow" w:hAnsi="Arial Narrow"/>
        </w:rPr>
        <w:t>Many VI pupils have a more restricted range of experiences than a fully sighted pupil. This may lead to problems in acquiring concepts and understanding. The pupil will probably require a great deal of concrete experience if they are to understand concepts that a fully sighted child assimilates incidentally.</w:t>
      </w:r>
    </w:p>
    <w:p w:rsidR="0019616E" w:rsidRPr="009A7ECB" w:rsidRDefault="0019616E" w:rsidP="007C0E8E">
      <w:pPr>
        <w:numPr>
          <w:ilvl w:val="0"/>
          <w:numId w:val="25"/>
        </w:numPr>
        <w:spacing w:line="360" w:lineRule="auto"/>
        <w:jc w:val="both"/>
        <w:rPr>
          <w:rFonts w:ascii="Arial Narrow" w:hAnsi="Arial Narrow"/>
        </w:rPr>
      </w:pPr>
      <w:r w:rsidRPr="009A7ECB">
        <w:rPr>
          <w:rFonts w:ascii="Arial Narrow" w:hAnsi="Arial Narrow"/>
        </w:rPr>
        <w:t>The pupil’s level of geographical functioning may not reflect their true intellectual potential. Specific geographical concepts will need to be taught through a variety of mediums; diagrams, models, audio descriptors.</w:t>
      </w:r>
    </w:p>
    <w:p w:rsidR="0019616E" w:rsidRPr="009A7ECB" w:rsidRDefault="0019616E" w:rsidP="007C0E8E">
      <w:pPr>
        <w:numPr>
          <w:ilvl w:val="0"/>
          <w:numId w:val="25"/>
        </w:numPr>
        <w:spacing w:line="360" w:lineRule="auto"/>
        <w:jc w:val="both"/>
        <w:rPr>
          <w:rFonts w:ascii="Arial Narrow" w:hAnsi="Arial Narrow"/>
        </w:rPr>
      </w:pPr>
      <w:r w:rsidRPr="009A7ECB">
        <w:rPr>
          <w:rFonts w:ascii="Arial Narrow" w:hAnsi="Arial Narrow"/>
        </w:rPr>
        <w:t>For most VI pupils, geographical concepts depend on an interest and knowledge of the local environment and beyond, real life experiences of physical geography and understanding of distance and time. All concepts can be consolidated by real experiences, and presentation of difficult concepts through a variety of medium.</w:t>
      </w:r>
    </w:p>
    <w:p w:rsidR="0019616E" w:rsidRPr="009A7ECB" w:rsidRDefault="0019616E" w:rsidP="007C0E8E">
      <w:pPr>
        <w:numPr>
          <w:ilvl w:val="0"/>
          <w:numId w:val="25"/>
        </w:numPr>
        <w:spacing w:line="360" w:lineRule="auto"/>
        <w:jc w:val="both"/>
        <w:rPr>
          <w:rFonts w:ascii="Arial Narrow" w:hAnsi="Arial Narrow"/>
        </w:rPr>
      </w:pPr>
      <w:r w:rsidRPr="009A7ECB">
        <w:rPr>
          <w:rFonts w:ascii="Arial Narrow" w:hAnsi="Arial Narrow"/>
        </w:rPr>
        <w:t>Before introducing a new topic, the pupil’s level of experience and knowledge needs to be established. This takes place through informal baseline assessment of a new topic.</w:t>
      </w:r>
    </w:p>
    <w:p w:rsidR="0019616E" w:rsidRPr="009A7ECB" w:rsidRDefault="0019616E" w:rsidP="007C0E8E">
      <w:pPr>
        <w:numPr>
          <w:ilvl w:val="0"/>
          <w:numId w:val="25"/>
        </w:numPr>
        <w:spacing w:line="360" w:lineRule="auto"/>
        <w:jc w:val="both"/>
        <w:rPr>
          <w:rFonts w:ascii="Arial Narrow" w:hAnsi="Arial Narrow"/>
        </w:rPr>
      </w:pPr>
      <w:r w:rsidRPr="009A7ECB">
        <w:rPr>
          <w:rFonts w:ascii="Arial Narrow" w:hAnsi="Arial Narrow"/>
        </w:rPr>
        <w:t>Specific geographical vocabulary is introduced and learnt alongside concepts and experiences.</w:t>
      </w:r>
    </w:p>
    <w:p w:rsidR="0019616E" w:rsidRPr="009A7ECB" w:rsidRDefault="0019616E" w:rsidP="007C0E8E">
      <w:pPr>
        <w:numPr>
          <w:ilvl w:val="0"/>
          <w:numId w:val="25"/>
        </w:numPr>
        <w:spacing w:line="360" w:lineRule="auto"/>
        <w:jc w:val="both"/>
        <w:rPr>
          <w:rFonts w:ascii="Arial Narrow" w:hAnsi="Arial Narrow"/>
        </w:rPr>
      </w:pPr>
      <w:r w:rsidRPr="009A7ECB">
        <w:rPr>
          <w:rFonts w:ascii="Arial Narrow" w:hAnsi="Arial Narrow"/>
        </w:rPr>
        <w:lastRenderedPageBreak/>
        <w:t>The skills required for Ordnance Survey map work and complicated diagrams are very difficult for VI pupils. Maps and diagrams often need to be individually modified for the user. The skills involved</w:t>
      </w:r>
      <w:r w:rsidR="00943028">
        <w:rPr>
          <w:rFonts w:ascii="Arial Narrow" w:hAnsi="Arial Narrow"/>
        </w:rPr>
        <w:t xml:space="preserve"> in map work are time consuming and</w:t>
      </w:r>
      <w:r w:rsidRPr="009A7ECB">
        <w:rPr>
          <w:rFonts w:ascii="Arial Narrow" w:hAnsi="Arial Narrow"/>
        </w:rPr>
        <w:t xml:space="preserve"> map work </w:t>
      </w:r>
      <w:r w:rsidR="00943028">
        <w:rPr>
          <w:rFonts w:ascii="Arial Narrow" w:hAnsi="Arial Narrow"/>
        </w:rPr>
        <w:t>will</w:t>
      </w:r>
      <w:r w:rsidRPr="009A7ECB">
        <w:rPr>
          <w:rFonts w:ascii="Arial Narrow" w:hAnsi="Arial Narrow"/>
        </w:rPr>
        <w:t xml:space="preserve"> be introduced to pupils who will manage it. With pupils who are finding OS work extremely difficult, achievement in other aspects of geography is more important, and some map skills will not, therefore, be covered in great detail.</w:t>
      </w:r>
    </w:p>
    <w:p w:rsidR="0019616E" w:rsidRPr="009A7ECB" w:rsidRDefault="0019616E">
      <w:pPr>
        <w:spacing w:line="360" w:lineRule="auto"/>
        <w:jc w:val="both"/>
        <w:rPr>
          <w:rFonts w:ascii="Arial Narrow" w:hAnsi="Arial Narrow"/>
        </w:rPr>
      </w:pPr>
    </w:p>
    <w:p w:rsidR="0019616E" w:rsidRPr="009A7ECB" w:rsidRDefault="0019616E">
      <w:pPr>
        <w:pStyle w:val="Heading2"/>
        <w:rPr>
          <w:sz w:val="24"/>
        </w:rPr>
      </w:pPr>
      <w:r w:rsidRPr="009A7ECB">
        <w:rPr>
          <w:sz w:val="24"/>
        </w:rPr>
        <w:t>VI Specific Skills in Geography</w:t>
      </w:r>
    </w:p>
    <w:p w:rsidR="0019616E" w:rsidRPr="009A7ECB" w:rsidRDefault="0019616E" w:rsidP="007C0E8E">
      <w:pPr>
        <w:numPr>
          <w:ilvl w:val="0"/>
          <w:numId w:val="26"/>
        </w:numPr>
        <w:spacing w:line="360" w:lineRule="auto"/>
        <w:jc w:val="both"/>
        <w:rPr>
          <w:rFonts w:ascii="Arial Narrow" w:hAnsi="Arial Narrow"/>
        </w:rPr>
      </w:pPr>
      <w:r w:rsidRPr="009A7ECB">
        <w:rPr>
          <w:rFonts w:ascii="Arial Narrow" w:hAnsi="Arial Narrow"/>
        </w:rPr>
        <w:t>An ability to listen carefully, as VI pupils will not always learn incidentally.</w:t>
      </w:r>
    </w:p>
    <w:p w:rsidR="0019616E" w:rsidRPr="009A7ECB" w:rsidRDefault="0019616E" w:rsidP="007C0E8E">
      <w:pPr>
        <w:numPr>
          <w:ilvl w:val="0"/>
          <w:numId w:val="26"/>
        </w:numPr>
        <w:spacing w:line="360" w:lineRule="auto"/>
        <w:jc w:val="both"/>
        <w:rPr>
          <w:rFonts w:ascii="Arial Narrow" w:hAnsi="Arial Narrow"/>
        </w:rPr>
      </w:pPr>
      <w:r w:rsidRPr="009A7ECB">
        <w:rPr>
          <w:rFonts w:ascii="Arial Narrow" w:hAnsi="Arial Narrow"/>
        </w:rPr>
        <w:t>Organisation skills to promote independence.</w:t>
      </w:r>
    </w:p>
    <w:p w:rsidR="0019616E" w:rsidRPr="009A7ECB" w:rsidRDefault="0019616E" w:rsidP="007C0E8E">
      <w:pPr>
        <w:numPr>
          <w:ilvl w:val="0"/>
          <w:numId w:val="26"/>
        </w:numPr>
        <w:spacing w:line="360" w:lineRule="auto"/>
        <w:jc w:val="both"/>
        <w:rPr>
          <w:rFonts w:ascii="Arial Narrow" w:hAnsi="Arial Narrow"/>
        </w:rPr>
      </w:pPr>
      <w:r w:rsidRPr="009A7ECB">
        <w:rPr>
          <w:rFonts w:ascii="Arial Narrow" w:hAnsi="Arial Narrow"/>
        </w:rPr>
        <w:t>Systematic introduction of equipment for measuring and recording.</w:t>
      </w:r>
    </w:p>
    <w:p w:rsidR="0019616E" w:rsidRPr="009A7ECB" w:rsidRDefault="0019616E" w:rsidP="007C0E8E">
      <w:pPr>
        <w:numPr>
          <w:ilvl w:val="0"/>
          <w:numId w:val="26"/>
        </w:numPr>
        <w:spacing w:line="360" w:lineRule="auto"/>
        <w:jc w:val="both"/>
        <w:rPr>
          <w:rFonts w:ascii="Arial Narrow" w:hAnsi="Arial Narrow"/>
        </w:rPr>
      </w:pPr>
      <w:r w:rsidRPr="009A7ECB">
        <w:rPr>
          <w:rFonts w:ascii="Arial Narrow" w:hAnsi="Arial Narrow"/>
        </w:rPr>
        <w:t>Levels of accuracy in reading data, measuring and drawing will vary with the individual level or visual functioning, or tactile development.</w:t>
      </w:r>
    </w:p>
    <w:p w:rsidR="0019616E" w:rsidRPr="009A7ECB" w:rsidRDefault="0019616E" w:rsidP="007C0E8E">
      <w:pPr>
        <w:numPr>
          <w:ilvl w:val="0"/>
          <w:numId w:val="26"/>
        </w:numPr>
        <w:spacing w:line="360" w:lineRule="auto"/>
        <w:jc w:val="both"/>
        <w:rPr>
          <w:rFonts w:ascii="Arial Narrow" w:hAnsi="Arial Narrow"/>
        </w:rPr>
      </w:pPr>
      <w:r w:rsidRPr="009A7ECB">
        <w:rPr>
          <w:rFonts w:ascii="Arial Narrow" w:hAnsi="Arial Narrow"/>
        </w:rPr>
        <w:t>Any type of practical geographical skill is time consuming, and adequate provision must be allowed.</w:t>
      </w:r>
    </w:p>
    <w:p w:rsidR="0019616E" w:rsidRPr="009A7ECB" w:rsidRDefault="0019616E" w:rsidP="007C0E8E">
      <w:pPr>
        <w:numPr>
          <w:ilvl w:val="0"/>
          <w:numId w:val="26"/>
        </w:numPr>
        <w:spacing w:line="360" w:lineRule="auto"/>
        <w:jc w:val="both"/>
      </w:pPr>
      <w:r w:rsidRPr="009A7ECB">
        <w:rPr>
          <w:rFonts w:ascii="Arial Narrow" w:hAnsi="Arial Narrow"/>
        </w:rPr>
        <w:t>Training in map skills for those who have the spatial and tactile ability. (see above section)</w:t>
      </w:r>
    </w:p>
    <w:p w:rsidR="0019616E" w:rsidRPr="009A7ECB" w:rsidRDefault="0019616E" w:rsidP="007C0E8E">
      <w:pPr>
        <w:numPr>
          <w:ilvl w:val="0"/>
          <w:numId w:val="26"/>
        </w:numPr>
        <w:spacing w:line="360" w:lineRule="auto"/>
        <w:jc w:val="both"/>
        <w:rPr>
          <w:rFonts w:ascii="Arial Narrow" w:hAnsi="Arial Narrow"/>
        </w:rPr>
      </w:pPr>
      <w:r w:rsidRPr="009A7ECB">
        <w:rPr>
          <w:rFonts w:ascii="Arial Narrow" w:hAnsi="Arial Narrow"/>
        </w:rPr>
        <w:t xml:space="preserve">Resource and research materials may require the use of artefacts, reprographics equipment, CCTV, Internet, Braille, LVAs. The </w:t>
      </w:r>
      <w:r w:rsidR="00943028">
        <w:rPr>
          <w:rFonts w:ascii="Arial Narrow" w:hAnsi="Arial Narrow"/>
        </w:rPr>
        <w:t>Reprographics department</w:t>
      </w:r>
      <w:r w:rsidRPr="009A7ECB">
        <w:rPr>
          <w:rFonts w:ascii="Arial Narrow" w:hAnsi="Arial Narrow"/>
        </w:rPr>
        <w:t xml:space="preserve"> will be available to help with data production and development. </w:t>
      </w:r>
    </w:p>
    <w:p w:rsidR="0019616E" w:rsidRPr="009A7ECB" w:rsidRDefault="0019616E" w:rsidP="007C0E8E">
      <w:pPr>
        <w:numPr>
          <w:ilvl w:val="0"/>
          <w:numId w:val="26"/>
        </w:numPr>
        <w:spacing w:line="360" w:lineRule="auto"/>
        <w:jc w:val="both"/>
        <w:rPr>
          <w:rFonts w:ascii="Arial Narrow" w:hAnsi="Arial Narrow"/>
        </w:rPr>
      </w:pPr>
      <w:r w:rsidRPr="009A7ECB">
        <w:rPr>
          <w:rFonts w:ascii="Arial Narrow" w:hAnsi="Arial Narrow"/>
        </w:rPr>
        <w:t>Permanent data will be produced in a medium that enables pupils to have permanent access to it, for instance:  Minolta graphs.</w:t>
      </w:r>
    </w:p>
    <w:p w:rsidR="0019616E" w:rsidRPr="009A7ECB" w:rsidRDefault="0019616E" w:rsidP="007C0E8E">
      <w:pPr>
        <w:numPr>
          <w:ilvl w:val="0"/>
          <w:numId w:val="26"/>
        </w:numPr>
        <w:spacing w:line="360" w:lineRule="auto"/>
        <w:jc w:val="both"/>
        <w:rPr>
          <w:rFonts w:ascii="Arial Narrow" w:hAnsi="Arial Narrow"/>
        </w:rPr>
      </w:pPr>
      <w:r w:rsidRPr="009A7ECB">
        <w:rPr>
          <w:rFonts w:ascii="Arial Narrow" w:hAnsi="Arial Narrow"/>
        </w:rPr>
        <w:t>Some fieldwork data will be recorded on audio tape, for access by all pupils.</w:t>
      </w:r>
    </w:p>
    <w:p w:rsidR="0019616E" w:rsidRPr="009A7ECB" w:rsidRDefault="0019616E" w:rsidP="007C0E8E">
      <w:pPr>
        <w:numPr>
          <w:ilvl w:val="0"/>
          <w:numId w:val="26"/>
        </w:numPr>
        <w:spacing w:line="360" w:lineRule="auto"/>
        <w:jc w:val="both"/>
        <w:rPr>
          <w:rFonts w:ascii="Arial Narrow" w:hAnsi="Arial Narrow"/>
        </w:rPr>
      </w:pPr>
      <w:r w:rsidRPr="009A7ECB">
        <w:rPr>
          <w:rFonts w:ascii="Arial Narrow" w:hAnsi="Arial Narrow"/>
        </w:rPr>
        <w:t>All practical activities, especially ‘outdoor skills’ will be properly structured for Visual Impairment. This will include necessary risk assessments.</w:t>
      </w:r>
    </w:p>
    <w:p w:rsidR="0019616E" w:rsidRPr="009A7ECB" w:rsidRDefault="0019616E">
      <w:pPr>
        <w:pStyle w:val="Heading2"/>
        <w:rPr>
          <w:sz w:val="24"/>
        </w:rPr>
      </w:pPr>
    </w:p>
    <w:p w:rsidR="0019616E" w:rsidRPr="009A7ECB" w:rsidRDefault="0019616E">
      <w:pPr>
        <w:spacing w:line="360" w:lineRule="auto"/>
        <w:jc w:val="both"/>
        <w:rPr>
          <w:rFonts w:ascii="Arial Narrow" w:hAnsi="Arial Narrow"/>
          <w:b/>
          <w:bCs/>
          <w:color w:val="000000"/>
        </w:rPr>
      </w:pPr>
      <w:r w:rsidRPr="009A7ECB">
        <w:rPr>
          <w:rFonts w:ascii="Arial Narrow" w:hAnsi="Arial Narrow"/>
          <w:b/>
          <w:bCs/>
          <w:color w:val="000000"/>
        </w:rPr>
        <w:t>Assessment and Evaluation Procedures</w:t>
      </w:r>
    </w:p>
    <w:p w:rsidR="0019616E" w:rsidRPr="009A7ECB" w:rsidRDefault="00522622" w:rsidP="007C0E8E">
      <w:pPr>
        <w:numPr>
          <w:ilvl w:val="0"/>
          <w:numId w:val="27"/>
        </w:numPr>
        <w:spacing w:line="360" w:lineRule="auto"/>
        <w:jc w:val="both"/>
        <w:rPr>
          <w:rFonts w:ascii="Arial Narrow" w:hAnsi="Arial Narrow"/>
          <w:color w:val="000000"/>
        </w:rPr>
      </w:pPr>
      <w:r w:rsidRPr="009A7ECB">
        <w:rPr>
          <w:rFonts w:ascii="Arial Narrow" w:hAnsi="Arial Narrow"/>
          <w:color w:val="000000"/>
        </w:rPr>
        <w:t>A</w:t>
      </w:r>
      <w:r w:rsidR="0019616E" w:rsidRPr="009A7ECB">
        <w:rPr>
          <w:rFonts w:ascii="Arial Narrow" w:hAnsi="Arial Narrow"/>
          <w:color w:val="000000"/>
        </w:rPr>
        <w:t xml:space="preserve">t Key Stage </w:t>
      </w:r>
      <w:r w:rsidR="000D39D4">
        <w:rPr>
          <w:rFonts w:ascii="Arial Narrow" w:hAnsi="Arial Narrow"/>
          <w:color w:val="000000"/>
        </w:rPr>
        <w:t xml:space="preserve">2 and </w:t>
      </w:r>
      <w:r w:rsidRPr="009A7ECB">
        <w:rPr>
          <w:rFonts w:ascii="Arial Narrow" w:hAnsi="Arial Narrow"/>
          <w:color w:val="000000"/>
        </w:rPr>
        <w:t>3 pupil</w:t>
      </w:r>
      <w:r w:rsidR="0019616E" w:rsidRPr="009A7ECB">
        <w:rPr>
          <w:rFonts w:ascii="Arial Narrow" w:hAnsi="Arial Narrow"/>
          <w:color w:val="000000"/>
        </w:rPr>
        <w:t xml:space="preserve"> progress is monitored</w:t>
      </w:r>
      <w:r w:rsidRPr="009A7ECB">
        <w:rPr>
          <w:rFonts w:ascii="Arial Narrow" w:hAnsi="Arial Narrow"/>
          <w:color w:val="000000"/>
        </w:rPr>
        <w:t xml:space="preserve"> </w:t>
      </w:r>
      <w:r w:rsidR="0019616E" w:rsidRPr="009A7ECB">
        <w:rPr>
          <w:rFonts w:ascii="Arial Narrow" w:hAnsi="Arial Narrow"/>
          <w:color w:val="000000"/>
        </w:rPr>
        <w:t>by teacher assessment</w:t>
      </w:r>
      <w:proofErr w:type="gramStart"/>
      <w:r w:rsidR="000D39D4">
        <w:rPr>
          <w:rFonts w:ascii="Arial Narrow" w:hAnsi="Arial Narrow"/>
          <w:color w:val="000000"/>
        </w:rPr>
        <w:t>.</w:t>
      </w:r>
      <w:r w:rsidR="0019616E" w:rsidRPr="009A7ECB">
        <w:rPr>
          <w:rFonts w:ascii="Arial Narrow" w:hAnsi="Arial Narrow"/>
          <w:color w:val="000000"/>
        </w:rPr>
        <w:t>.</w:t>
      </w:r>
      <w:proofErr w:type="gramEnd"/>
    </w:p>
    <w:p w:rsidR="0019616E" w:rsidRPr="009A7ECB" w:rsidRDefault="0019616E" w:rsidP="007C0E8E">
      <w:pPr>
        <w:numPr>
          <w:ilvl w:val="0"/>
          <w:numId w:val="27"/>
        </w:numPr>
        <w:spacing w:line="360" w:lineRule="auto"/>
        <w:jc w:val="both"/>
        <w:rPr>
          <w:rFonts w:ascii="Arial Narrow" w:hAnsi="Arial Narrow"/>
        </w:rPr>
      </w:pPr>
      <w:r w:rsidRPr="009A7ECB">
        <w:rPr>
          <w:rFonts w:ascii="Arial Narrow" w:hAnsi="Arial Narrow"/>
        </w:rPr>
        <w:t>Entry level progress is monitored through end of topic assignments, and/or achievement of Unit Awards.</w:t>
      </w:r>
    </w:p>
    <w:p w:rsidR="0019616E" w:rsidRPr="009A7ECB" w:rsidRDefault="000D39D4" w:rsidP="007C0E8E">
      <w:pPr>
        <w:numPr>
          <w:ilvl w:val="0"/>
          <w:numId w:val="27"/>
        </w:numPr>
        <w:spacing w:line="360" w:lineRule="auto"/>
        <w:jc w:val="both"/>
        <w:rPr>
          <w:rFonts w:ascii="Arial Narrow" w:hAnsi="Arial Narrow"/>
        </w:rPr>
      </w:pPr>
      <w:r>
        <w:rPr>
          <w:rFonts w:ascii="Arial Narrow" w:hAnsi="Arial Narrow"/>
        </w:rPr>
        <w:t>Progress is reported in line with the Monitoring and Evaluation Policy</w:t>
      </w:r>
      <w:r w:rsidR="0019616E" w:rsidRPr="009A7ECB">
        <w:rPr>
          <w:rFonts w:ascii="Arial Narrow" w:hAnsi="Arial Narrow"/>
        </w:rPr>
        <w:t>.</w:t>
      </w:r>
    </w:p>
    <w:p w:rsidR="0019616E" w:rsidRPr="009A7ECB" w:rsidRDefault="0019616E">
      <w:pPr>
        <w:spacing w:line="360" w:lineRule="auto"/>
        <w:jc w:val="both"/>
        <w:rPr>
          <w:rFonts w:ascii="Arial Narrow" w:hAnsi="Arial Narrow"/>
        </w:rPr>
      </w:pPr>
    </w:p>
    <w:p w:rsidR="0019616E" w:rsidRPr="009A7ECB" w:rsidRDefault="0019616E">
      <w:pPr>
        <w:pStyle w:val="Heading2"/>
        <w:rPr>
          <w:sz w:val="24"/>
        </w:rPr>
      </w:pPr>
      <w:r w:rsidRPr="009A7ECB">
        <w:rPr>
          <w:sz w:val="24"/>
        </w:rPr>
        <w:t xml:space="preserve">Cross Curricular Links </w:t>
      </w:r>
    </w:p>
    <w:p w:rsidR="0019616E" w:rsidRPr="009A7ECB" w:rsidRDefault="00920889">
      <w:pPr>
        <w:spacing w:line="360" w:lineRule="auto"/>
        <w:jc w:val="both"/>
        <w:rPr>
          <w:rFonts w:ascii="Arial Narrow" w:hAnsi="Arial Narrow"/>
        </w:rPr>
      </w:pPr>
      <w:r w:rsidRPr="009A7ECB">
        <w:rPr>
          <w:rFonts w:ascii="Arial Narrow" w:hAnsi="Arial Narrow"/>
        </w:rPr>
        <w:t>Geography impacts into all subjects across the curriculum, and pupils are encouraged to find geographical links in all areas of their learning.</w:t>
      </w:r>
    </w:p>
    <w:p w:rsidR="00920889" w:rsidRPr="009A7ECB" w:rsidRDefault="00920889">
      <w:pPr>
        <w:spacing w:line="360" w:lineRule="auto"/>
        <w:jc w:val="both"/>
        <w:rPr>
          <w:rFonts w:ascii="Arial Narrow" w:hAnsi="Arial Narrow"/>
        </w:rPr>
      </w:pPr>
    </w:p>
    <w:p w:rsidR="0019616E" w:rsidRPr="00A14D49" w:rsidRDefault="0019616E">
      <w:pPr>
        <w:spacing w:line="360" w:lineRule="auto"/>
        <w:jc w:val="both"/>
        <w:rPr>
          <w:rFonts w:ascii="Arial Narrow" w:hAnsi="Arial Narrow"/>
          <w:b/>
          <w:bCs/>
        </w:rPr>
      </w:pPr>
      <w:r w:rsidRPr="00A14D49">
        <w:rPr>
          <w:rFonts w:ascii="Arial Narrow" w:hAnsi="Arial Narrow"/>
          <w:b/>
          <w:bCs/>
        </w:rPr>
        <w:t>Citizenship</w:t>
      </w:r>
    </w:p>
    <w:p w:rsidR="0019616E" w:rsidRPr="00A14D49" w:rsidRDefault="0019616E">
      <w:pPr>
        <w:spacing w:line="360" w:lineRule="auto"/>
        <w:jc w:val="both"/>
        <w:rPr>
          <w:rFonts w:ascii="Arial Narrow" w:hAnsi="Arial Narrow"/>
        </w:rPr>
      </w:pPr>
      <w:r w:rsidRPr="00A14D49">
        <w:rPr>
          <w:rFonts w:ascii="Arial Narrow" w:hAnsi="Arial Narrow"/>
        </w:rPr>
        <w:lastRenderedPageBreak/>
        <w:t>Geography offers scope to include citizenship. Pupils should develop a knowledge and understanding of rights, responsibilities, legal and democratic institutions and processes, issues of diversity, economic development and environmental issues. The Geography department works with these subject areas:</w:t>
      </w:r>
    </w:p>
    <w:p w:rsidR="0019616E" w:rsidRPr="00A14D49" w:rsidRDefault="0019616E" w:rsidP="007C0E8E">
      <w:pPr>
        <w:numPr>
          <w:ilvl w:val="0"/>
          <w:numId w:val="29"/>
        </w:numPr>
        <w:spacing w:line="360" w:lineRule="auto"/>
        <w:jc w:val="both"/>
        <w:rPr>
          <w:rFonts w:ascii="Arial Narrow" w:hAnsi="Arial Narrow"/>
        </w:rPr>
      </w:pPr>
      <w:r w:rsidRPr="00A14D49">
        <w:rPr>
          <w:rFonts w:ascii="Arial Narrow" w:hAnsi="Arial Narrow"/>
        </w:rPr>
        <w:t>To co-ordinate a continuing cross-curricular model - skills learnt in other subjects can be transferred to Geography tasks.</w:t>
      </w:r>
    </w:p>
    <w:p w:rsidR="00A14D49" w:rsidRPr="00A14D49" w:rsidRDefault="0019616E" w:rsidP="00A14D49">
      <w:pPr>
        <w:numPr>
          <w:ilvl w:val="0"/>
          <w:numId w:val="29"/>
        </w:numPr>
        <w:spacing w:line="360" w:lineRule="auto"/>
        <w:jc w:val="both"/>
        <w:rPr>
          <w:rFonts w:ascii="Arial Narrow" w:hAnsi="Arial Narrow"/>
        </w:rPr>
      </w:pPr>
      <w:r w:rsidRPr="00A14D49">
        <w:rPr>
          <w:rFonts w:ascii="Arial Narrow" w:hAnsi="Arial Narrow"/>
        </w:rPr>
        <w:t>To enhance theme-based topics.</w:t>
      </w:r>
    </w:p>
    <w:p w:rsidR="00A14D49" w:rsidRPr="00A14D49" w:rsidRDefault="00A14D49" w:rsidP="00A14D49">
      <w:pPr>
        <w:numPr>
          <w:ilvl w:val="0"/>
          <w:numId w:val="29"/>
        </w:numPr>
        <w:spacing w:line="360" w:lineRule="auto"/>
        <w:jc w:val="both"/>
        <w:rPr>
          <w:rFonts w:ascii="Arial Narrow" w:hAnsi="Arial Narrow"/>
        </w:rPr>
      </w:pPr>
      <w:r w:rsidRPr="00A14D49">
        <w:rPr>
          <w:rFonts w:ascii="Arial Narrow" w:hAnsi="Arial Narrow"/>
        </w:rPr>
        <w:t>To</w:t>
      </w:r>
      <w:r>
        <w:rPr>
          <w:rFonts w:ascii="Arial Narrow" w:hAnsi="Arial Narrow"/>
        </w:rPr>
        <w:t xml:space="preserve"> give them pupils the</w:t>
      </w:r>
      <w:r w:rsidRPr="00A14D49">
        <w:rPr>
          <w:rFonts w:ascii="Arial Narrow" w:hAnsi="Arial Narrow"/>
        </w:rPr>
        <w:t xml:space="preserve"> confidence and conviction that they need to become informed and responsible citizens who can play effective roles in society. </w:t>
      </w:r>
    </w:p>
    <w:p w:rsidR="00A14D49" w:rsidRPr="00A14D49" w:rsidRDefault="00A14D49" w:rsidP="00A14D49">
      <w:pPr>
        <w:pStyle w:val="NormalWeb"/>
        <w:rPr>
          <w:rFonts w:ascii="Arial Narrow" w:hAnsi="Arial Narrow" w:cs="Arial"/>
          <w:b/>
          <w:bCs/>
        </w:rPr>
      </w:pPr>
      <w:r w:rsidRPr="00A14D49">
        <w:rPr>
          <w:rFonts w:ascii="Arial Narrow" w:hAnsi="Arial Narrow" w:cs="Arial"/>
          <w:b/>
          <w:bCs/>
        </w:rPr>
        <w:t>Spiritual, Moral, Social and Cultural Development</w:t>
      </w:r>
    </w:p>
    <w:p w:rsidR="00A14D49" w:rsidRPr="00A14D49" w:rsidRDefault="00A14D49" w:rsidP="00A14D49">
      <w:pPr>
        <w:pStyle w:val="NormalWeb"/>
        <w:rPr>
          <w:rFonts w:ascii="Arial Narrow" w:hAnsi="Arial Narrow" w:cs="Arial"/>
          <w:color w:val="232323"/>
        </w:rPr>
      </w:pPr>
      <w:r w:rsidRPr="00A14D49">
        <w:rPr>
          <w:rFonts w:ascii="Arial Narrow" w:hAnsi="Arial Narrow" w:cs="Arial"/>
        </w:rPr>
        <w:t>The Geography Curriculum contributes to students’ SMSC development by</w:t>
      </w:r>
      <w:r w:rsidRPr="00A14D49">
        <w:rPr>
          <w:rFonts w:ascii="Arial Narrow" w:hAnsi="Arial Narrow" w:cs="Arial"/>
          <w:color w:val="232323"/>
        </w:rPr>
        <w:t xml:space="preserve"> </w:t>
      </w:r>
    </w:p>
    <w:p w:rsidR="00A14D49" w:rsidRPr="00A14D49" w:rsidRDefault="00A14D49" w:rsidP="00A14D49">
      <w:pPr>
        <w:pStyle w:val="NormalWeb"/>
        <w:numPr>
          <w:ilvl w:val="0"/>
          <w:numId w:val="32"/>
        </w:numPr>
        <w:rPr>
          <w:rFonts w:ascii="Arial Narrow" w:hAnsi="Arial Narrow" w:cs="Arial"/>
          <w:color w:val="232323"/>
        </w:rPr>
      </w:pPr>
      <w:r w:rsidRPr="00A14D49">
        <w:rPr>
          <w:rFonts w:ascii="Arial Narrow" w:hAnsi="Arial Narrow" w:cs="Arial"/>
          <w:color w:val="232323"/>
        </w:rPr>
        <w:t>Developing understanding of individual and social identity and interaction</w:t>
      </w:r>
    </w:p>
    <w:p w:rsidR="00A14D49" w:rsidRPr="00A14D49" w:rsidRDefault="00A14D49" w:rsidP="00A14D49">
      <w:pPr>
        <w:pStyle w:val="NormalWeb"/>
        <w:numPr>
          <w:ilvl w:val="0"/>
          <w:numId w:val="32"/>
        </w:numPr>
        <w:rPr>
          <w:rFonts w:ascii="Arial Narrow" w:hAnsi="Arial Narrow" w:cs="Arial"/>
        </w:rPr>
      </w:pPr>
      <w:r w:rsidRPr="00A14D49">
        <w:rPr>
          <w:rFonts w:ascii="Arial Narrow" w:hAnsi="Arial Narrow" w:cs="Arial"/>
          <w:color w:val="232323"/>
        </w:rPr>
        <w:t xml:space="preserve">Encouraging pupils to </w:t>
      </w:r>
      <w:r>
        <w:rPr>
          <w:rFonts w:ascii="Arial Narrow" w:hAnsi="Arial Narrow" w:cs="Arial"/>
          <w:color w:val="232323"/>
        </w:rPr>
        <w:t>identify</w:t>
      </w:r>
      <w:r w:rsidRPr="00A14D49">
        <w:rPr>
          <w:rFonts w:ascii="Arial Narrow" w:hAnsi="Arial Narrow" w:cs="Arial"/>
          <w:color w:val="232323"/>
        </w:rPr>
        <w:t xml:space="preserve"> and engage with the feelings and values required to understand their place in the world</w:t>
      </w:r>
    </w:p>
    <w:p w:rsidR="00A14D49" w:rsidRPr="00A14D49" w:rsidRDefault="00A14D49" w:rsidP="00A14D49">
      <w:pPr>
        <w:widowControl w:val="0"/>
        <w:numPr>
          <w:ilvl w:val="0"/>
          <w:numId w:val="32"/>
        </w:numPr>
        <w:tabs>
          <w:tab w:val="left" w:pos="1200"/>
        </w:tabs>
        <w:snapToGrid w:val="0"/>
        <w:rPr>
          <w:rFonts w:ascii="Arial Narrow" w:hAnsi="Arial Narrow" w:cs="Arial"/>
          <w:lang w:val="en-US"/>
        </w:rPr>
      </w:pPr>
      <w:r w:rsidRPr="00A14D49">
        <w:rPr>
          <w:rFonts w:ascii="Arial Narrow" w:hAnsi="Arial Narrow" w:cs="Arial"/>
        </w:rPr>
        <w:t>Encouraging pupils to appreciate cultural influences; participate in culture opportunities; understand, accept, respect and celebrate diversity</w:t>
      </w:r>
    </w:p>
    <w:p w:rsidR="00920889" w:rsidRPr="009A7ECB" w:rsidRDefault="00920889" w:rsidP="00A14D49">
      <w:pPr>
        <w:spacing w:line="360" w:lineRule="auto"/>
        <w:jc w:val="both"/>
        <w:rPr>
          <w:rFonts w:ascii="Arial Narrow" w:hAnsi="Arial Narrow"/>
        </w:rPr>
      </w:pPr>
    </w:p>
    <w:p w:rsidR="0019616E" w:rsidRPr="009A7ECB" w:rsidRDefault="0019616E">
      <w:pPr>
        <w:pStyle w:val="Heading2"/>
        <w:rPr>
          <w:sz w:val="24"/>
        </w:rPr>
      </w:pPr>
      <w:r w:rsidRPr="009A7ECB">
        <w:rPr>
          <w:sz w:val="24"/>
        </w:rPr>
        <w:t>Health and Safety in Geography Department</w:t>
      </w:r>
    </w:p>
    <w:p w:rsidR="0019616E" w:rsidRPr="009A7ECB" w:rsidRDefault="0019616E" w:rsidP="007C0E8E">
      <w:pPr>
        <w:numPr>
          <w:ilvl w:val="0"/>
          <w:numId w:val="31"/>
        </w:numPr>
        <w:spacing w:line="360" w:lineRule="auto"/>
        <w:jc w:val="both"/>
        <w:rPr>
          <w:rFonts w:ascii="Arial Narrow" w:hAnsi="Arial Narrow"/>
        </w:rPr>
      </w:pPr>
      <w:r w:rsidRPr="009A7ECB">
        <w:rPr>
          <w:rFonts w:ascii="Arial Narrow" w:hAnsi="Arial Narrow"/>
        </w:rPr>
        <w:t>Compliance with the Health</w:t>
      </w:r>
      <w:r w:rsidR="00522622" w:rsidRPr="009A7ECB">
        <w:rPr>
          <w:rFonts w:ascii="Arial Narrow" w:hAnsi="Arial Narrow"/>
        </w:rPr>
        <w:t>,</w:t>
      </w:r>
      <w:r w:rsidRPr="009A7ECB">
        <w:rPr>
          <w:rFonts w:ascii="Arial Narrow" w:hAnsi="Arial Narrow"/>
        </w:rPr>
        <w:t xml:space="preserve"> Safety</w:t>
      </w:r>
      <w:r w:rsidR="00522622" w:rsidRPr="009A7ECB">
        <w:rPr>
          <w:rFonts w:ascii="Arial Narrow" w:hAnsi="Arial Narrow"/>
        </w:rPr>
        <w:t xml:space="preserve"> and Security </w:t>
      </w:r>
      <w:r w:rsidRPr="009A7ECB">
        <w:rPr>
          <w:rFonts w:ascii="Arial Narrow" w:hAnsi="Arial Narrow"/>
        </w:rPr>
        <w:t>policy of the whole school is adhered to at all times.</w:t>
      </w:r>
    </w:p>
    <w:p w:rsidR="0019616E" w:rsidRPr="009A7ECB" w:rsidRDefault="0019616E" w:rsidP="007C0E8E">
      <w:pPr>
        <w:numPr>
          <w:ilvl w:val="0"/>
          <w:numId w:val="31"/>
        </w:numPr>
        <w:spacing w:line="360" w:lineRule="auto"/>
        <w:jc w:val="both"/>
        <w:rPr>
          <w:rFonts w:ascii="Arial Narrow" w:hAnsi="Arial Narrow"/>
        </w:rPr>
      </w:pPr>
      <w:r w:rsidRPr="009A7ECB">
        <w:rPr>
          <w:rFonts w:ascii="Arial Narrow" w:hAnsi="Arial Narrow"/>
        </w:rPr>
        <w:t>Electrical equipment will be regularly monitored and checked by the Health and Safety advisor.</w:t>
      </w:r>
    </w:p>
    <w:p w:rsidR="0019616E" w:rsidRPr="009A7ECB" w:rsidRDefault="0019616E" w:rsidP="007C0E8E">
      <w:pPr>
        <w:numPr>
          <w:ilvl w:val="0"/>
          <w:numId w:val="31"/>
        </w:numPr>
        <w:spacing w:line="360" w:lineRule="auto"/>
        <w:jc w:val="both"/>
        <w:rPr>
          <w:rFonts w:ascii="Arial Narrow" w:hAnsi="Arial Narrow"/>
        </w:rPr>
      </w:pPr>
      <w:r w:rsidRPr="009A7ECB">
        <w:rPr>
          <w:rFonts w:ascii="Arial Narrow" w:hAnsi="Arial Narrow"/>
        </w:rPr>
        <w:t xml:space="preserve">Risk assessments will be recorded before any fieldtrips, following </w:t>
      </w:r>
      <w:proofErr w:type="spellStart"/>
      <w:r w:rsidRPr="009A7ECB">
        <w:rPr>
          <w:rFonts w:ascii="Arial Narrow" w:hAnsi="Arial Narrow"/>
        </w:rPr>
        <w:t>DfEE</w:t>
      </w:r>
      <w:proofErr w:type="spellEnd"/>
      <w:r w:rsidRPr="009A7ECB">
        <w:rPr>
          <w:rFonts w:ascii="Arial Narrow" w:hAnsi="Arial Narrow"/>
        </w:rPr>
        <w:t xml:space="preserve"> guidelines: “Health and safety of Pupils on Educational Visits.”</w:t>
      </w:r>
    </w:p>
    <w:p w:rsidR="0019616E" w:rsidRPr="009A7ECB" w:rsidRDefault="0019616E">
      <w:pPr>
        <w:pStyle w:val="Heading2"/>
        <w:rPr>
          <w:spacing w:val="-3"/>
          <w:sz w:val="24"/>
        </w:rPr>
      </w:pPr>
    </w:p>
    <w:sectPr w:rsidR="0019616E" w:rsidRPr="009A7ECB" w:rsidSect="007C0951">
      <w:footerReference w:type="even" r:id="rId8"/>
      <w:footerReference w:type="default" r:id="rId9"/>
      <w:pgSz w:w="11906" w:h="16838"/>
      <w:pgMar w:top="1134" w:right="1134" w:bottom="1134" w:left="113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028" w:rsidRDefault="00943028">
      <w:r>
        <w:separator/>
      </w:r>
    </w:p>
  </w:endnote>
  <w:endnote w:type="continuationSeparator" w:id="1">
    <w:p w:rsidR="00943028" w:rsidRDefault="009430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28" w:rsidRDefault="008A00E5" w:rsidP="00866CA0">
    <w:pPr>
      <w:pStyle w:val="Footer"/>
      <w:framePr w:wrap="around" w:vAnchor="text" w:hAnchor="margin" w:xAlign="right" w:y="1"/>
      <w:rPr>
        <w:rStyle w:val="PageNumber"/>
      </w:rPr>
    </w:pPr>
    <w:r>
      <w:rPr>
        <w:rStyle w:val="PageNumber"/>
      </w:rPr>
      <w:fldChar w:fldCharType="begin"/>
    </w:r>
    <w:r w:rsidR="00943028">
      <w:rPr>
        <w:rStyle w:val="PageNumber"/>
      </w:rPr>
      <w:instrText xml:space="preserve">PAGE  </w:instrText>
    </w:r>
    <w:r>
      <w:rPr>
        <w:rStyle w:val="PageNumber"/>
      </w:rPr>
      <w:fldChar w:fldCharType="end"/>
    </w:r>
  </w:p>
  <w:p w:rsidR="00943028" w:rsidRDefault="00943028" w:rsidP="009446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28" w:rsidRDefault="008A00E5" w:rsidP="00866CA0">
    <w:pPr>
      <w:pStyle w:val="Footer"/>
      <w:framePr w:wrap="around" w:vAnchor="text" w:hAnchor="margin" w:xAlign="right" w:y="1"/>
      <w:rPr>
        <w:rStyle w:val="PageNumber"/>
      </w:rPr>
    </w:pPr>
    <w:r>
      <w:rPr>
        <w:rStyle w:val="PageNumber"/>
      </w:rPr>
      <w:fldChar w:fldCharType="begin"/>
    </w:r>
    <w:r w:rsidR="00943028">
      <w:rPr>
        <w:rStyle w:val="PageNumber"/>
      </w:rPr>
      <w:instrText xml:space="preserve">PAGE  </w:instrText>
    </w:r>
    <w:r>
      <w:rPr>
        <w:rStyle w:val="PageNumber"/>
      </w:rPr>
      <w:fldChar w:fldCharType="separate"/>
    </w:r>
    <w:r w:rsidR="00CC0EA1">
      <w:rPr>
        <w:rStyle w:val="PageNumber"/>
        <w:noProof/>
      </w:rPr>
      <w:t>1</w:t>
    </w:r>
    <w:r>
      <w:rPr>
        <w:rStyle w:val="PageNumber"/>
      </w:rPr>
      <w:fldChar w:fldCharType="end"/>
    </w:r>
  </w:p>
  <w:p w:rsidR="00943028" w:rsidRDefault="00943028" w:rsidP="00944610">
    <w:pPr>
      <w:pStyle w:val="Footer"/>
      <w:ind w:right="360"/>
      <w:rPr>
        <w:rFonts w:ascii="Arial" w:hAnsi="Arial" w:cs="Arial"/>
        <w:sz w:val="20"/>
      </w:rPr>
    </w:pPr>
    <w:r>
      <w:rPr>
        <w:rFonts w:ascii="Arial" w:hAnsi="Arial" w:cs="Arial"/>
        <w:sz w:val="20"/>
      </w:rPr>
      <w:t>STVIN/SUBJECTPOLDOC/GEOG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028" w:rsidRDefault="00943028">
      <w:r>
        <w:separator/>
      </w:r>
    </w:p>
  </w:footnote>
  <w:footnote w:type="continuationSeparator" w:id="1">
    <w:p w:rsidR="00943028" w:rsidRDefault="00943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5B6"/>
    <w:multiLevelType w:val="hybridMultilevel"/>
    <w:tmpl w:val="9E6E5AD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A43B63"/>
    <w:multiLevelType w:val="hybridMultilevel"/>
    <w:tmpl w:val="62921626"/>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7297F"/>
    <w:multiLevelType w:val="hybridMultilevel"/>
    <w:tmpl w:val="578E7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5155CB"/>
    <w:multiLevelType w:val="hybridMultilevel"/>
    <w:tmpl w:val="3C0AA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381614"/>
    <w:multiLevelType w:val="hybridMultilevel"/>
    <w:tmpl w:val="D0F4ADD0"/>
    <w:lvl w:ilvl="0" w:tplc="04090009">
      <w:start w:val="1"/>
      <w:numFmt w:val="bullet"/>
      <w:lvlText w:val=""/>
      <w:lvlJc w:val="left"/>
      <w:pPr>
        <w:tabs>
          <w:tab w:val="num" w:pos="720"/>
        </w:tabs>
        <w:ind w:left="720" w:hanging="360"/>
      </w:pPr>
      <w:rPr>
        <w:rFonts w:ascii="Wingdings" w:hAnsi="Wingdings" w:hint="default"/>
      </w:rPr>
    </w:lvl>
    <w:lvl w:ilvl="1" w:tplc="88549644">
      <w:start w:val="1"/>
      <w:numFmt w:val="upperRoman"/>
      <w:pStyle w:val="Heading6"/>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F72A58"/>
    <w:multiLevelType w:val="hybridMultilevel"/>
    <w:tmpl w:val="6B0AE234"/>
    <w:lvl w:ilvl="0" w:tplc="04090009">
      <w:start w:val="1"/>
      <w:numFmt w:val="bullet"/>
      <w:lvlText w:val=""/>
      <w:lvlJc w:val="left"/>
      <w:pPr>
        <w:tabs>
          <w:tab w:val="num" w:pos="720"/>
        </w:tabs>
        <w:ind w:left="720" w:hanging="360"/>
      </w:pPr>
      <w:rPr>
        <w:rFonts w:ascii="Wingdings" w:hAnsi="Wingdings" w:hint="default"/>
      </w:rPr>
    </w:lvl>
    <w:lvl w:ilvl="1" w:tplc="221CED1E">
      <w:start w:val="1"/>
      <w:numFmt w:val="bullet"/>
      <w:lvlText w:val=""/>
      <w:lvlJc w:val="left"/>
      <w:pPr>
        <w:tabs>
          <w:tab w:val="num" w:pos="144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C155A9"/>
    <w:multiLevelType w:val="hybridMultilevel"/>
    <w:tmpl w:val="FD6826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66747C"/>
    <w:multiLevelType w:val="hybridMultilevel"/>
    <w:tmpl w:val="259C22B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A8D5354"/>
    <w:multiLevelType w:val="hybridMultilevel"/>
    <w:tmpl w:val="E4345EE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543EBC"/>
    <w:multiLevelType w:val="hybridMultilevel"/>
    <w:tmpl w:val="F306ADF8"/>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D46647"/>
    <w:multiLevelType w:val="hybridMultilevel"/>
    <w:tmpl w:val="FA7046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50D51"/>
    <w:multiLevelType w:val="hybridMultilevel"/>
    <w:tmpl w:val="2C286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C1630A"/>
    <w:multiLevelType w:val="hybridMultilevel"/>
    <w:tmpl w:val="989AC3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584C89"/>
    <w:multiLevelType w:val="hybridMultilevel"/>
    <w:tmpl w:val="C5C22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AA2398"/>
    <w:multiLevelType w:val="hybridMultilevel"/>
    <w:tmpl w:val="54D00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3710E6"/>
    <w:multiLevelType w:val="hybridMultilevel"/>
    <w:tmpl w:val="F8E880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002AEE"/>
    <w:multiLevelType w:val="hybridMultilevel"/>
    <w:tmpl w:val="6B18E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FE1872"/>
    <w:multiLevelType w:val="hybridMultilevel"/>
    <w:tmpl w:val="0ABAE7B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4FE07DC"/>
    <w:multiLevelType w:val="hybridMultilevel"/>
    <w:tmpl w:val="7A64AE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AF763C"/>
    <w:multiLevelType w:val="multilevel"/>
    <w:tmpl w:val="F8E880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15244A9"/>
    <w:multiLevelType w:val="hybridMultilevel"/>
    <w:tmpl w:val="9656F7E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782E3E"/>
    <w:multiLevelType w:val="hybridMultilevel"/>
    <w:tmpl w:val="63FA0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1525EA"/>
    <w:multiLevelType w:val="multilevel"/>
    <w:tmpl w:val="9656F7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7450055"/>
    <w:multiLevelType w:val="hybridMultilevel"/>
    <w:tmpl w:val="F80448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305970"/>
    <w:multiLevelType w:val="hybridMultilevel"/>
    <w:tmpl w:val="A72A64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CF37B44"/>
    <w:multiLevelType w:val="multilevel"/>
    <w:tmpl w:val="FD6826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46943DE"/>
    <w:multiLevelType w:val="multilevel"/>
    <w:tmpl w:val="F80448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5A938C2"/>
    <w:multiLevelType w:val="multilevel"/>
    <w:tmpl w:val="FA7046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6335D38"/>
    <w:multiLevelType w:val="hybridMultilevel"/>
    <w:tmpl w:val="45A414DC"/>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C3162A"/>
    <w:multiLevelType w:val="hybridMultilevel"/>
    <w:tmpl w:val="E500E3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450B98"/>
    <w:multiLevelType w:val="hybridMultilevel"/>
    <w:tmpl w:val="F910737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FE60069"/>
    <w:multiLevelType w:val="hybridMultilevel"/>
    <w:tmpl w:val="EE0CD8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20"/>
  </w:num>
  <w:num w:numId="5">
    <w:abstractNumId w:val="30"/>
  </w:num>
  <w:num w:numId="6">
    <w:abstractNumId w:val="4"/>
  </w:num>
  <w:num w:numId="7">
    <w:abstractNumId w:val="8"/>
  </w:num>
  <w:num w:numId="8">
    <w:abstractNumId w:val="7"/>
  </w:num>
  <w:num w:numId="9">
    <w:abstractNumId w:val="1"/>
  </w:num>
  <w:num w:numId="10">
    <w:abstractNumId w:val="28"/>
  </w:num>
  <w:num w:numId="11">
    <w:abstractNumId w:val="31"/>
  </w:num>
  <w:num w:numId="12">
    <w:abstractNumId w:val="10"/>
  </w:num>
  <w:num w:numId="13">
    <w:abstractNumId w:val="12"/>
  </w:num>
  <w:num w:numId="14">
    <w:abstractNumId w:val="29"/>
  </w:num>
  <w:num w:numId="15">
    <w:abstractNumId w:val="9"/>
  </w:num>
  <w:num w:numId="16">
    <w:abstractNumId w:val="15"/>
  </w:num>
  <w:num w:numId="17">
    <w:abstractNumId w:val="23"/>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6"/>
  </w:num>
  <w:num w:numId="21">
    <w:abstractNumId w:val="3"/>
  </w:num>
  <w:num w:numId="22">
    <w:abstractNumId w:val="22"/>
  </w:num>
  <w:num w:numId="23">
    <w:abstractNumId w:val="18"/>
  </w:num>
  <w:num w:numId="24">
    <w:abstractNumId w:val="27"/>
  </w:num>
  <w:num w:numId="25">
    <w:abstractNumId w:val="13"/>
  </w:num>
  <w:num w:numId="26">
    <w:abstractNumId w:val="24"/>
  </w:num>
  <w:num w:numId="27">
    <w:abstractNumId w:val="14"/>
  </w:num>
  <w:num w:numId="28">
    <w:abstractNumId w:val="26"/>
  </w:num>
  <w:num w:numId="29">
    <w:abstractNumId w:val="21"/>
  </w:num>
  <w:num w:numId="30">
    <w:abstractNumId w:val="19"/>
  </w:num>
  <w:num w:numId="31">
    <w:abstractNumId w:val="11"/>
  </w:num>
  <w:num w:numId="32">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4317A7"/>
    <w:rsid w:val="00065072"/>
    <w:rsid w:val="00065DB7"/>
    <w:rsid w:val="000C062E"/>
    <w:rsid w:val="000D39D4"/>
    <w:rsid w:val="00181FAA"/>
    <w:rsid w:val="0019616E"/>
    <w:rsid w:val="001D4FF3"/>
    <w:rsid w:val="004158D1"/>
    <w:rsid w:val="00421C9A"/>
    <w:rsid w:val="00425BBF"/>
    <w:rsid w:val="004317A7"/>
    <w:rsid w:val="004D38C3"/>
    <w:rsid w:val="00522622"/>
    <w:rsid w:val="00671E6C"/>
    <w:rsid w:val="00746801"/>
    <w:rsid w:val="007C0951"/>
    <w:rsid w:val="007C0E8E"/>
    <w:rsid w:val="007C44E1"/>
    <w:rsid w:val="007F7966"/>
    <w:rsid w:val="00866CA0"/>
    <w:rsid w:val="008A00E5"/>
    <w:rsid w:val="008D5989"/>
    <w:rsid w:val="008F4B2B"/>
    <w:rsid w:val="00920889"/>
    <w:rsid w:val="00930D4F"/>
    <w:rsid w:val="00943028"/>
    <w:rsid w:val="00944610"/>
    <w:rsid w:val="009A37AC"/>
    <w:rsid w:val="009A4F1C"/>
    <w:rsid w:val="009A7ECB"/>
    <w:rsid w:val="00A14D49"/>
    <w:rsid w:val="00AC0A95"/>
    <w:rsid w:val="00B47294"/>
    <w:rsid w:val="00C0798B"/>
    <w:rsid w:val="00CC0EA1"/>
    <w:rsid w:val="00D3535A"/>
    <w:rsid w:val="00D723FF"/>
    <w:rsid w:val="00DB1ECB"/>
    <w:rsid w:val="00E35750"/>
    <w:rsid w:val="00E53E27"/>
    <w:rsid w:val="00EB4737"/>
    <w:rsid w:val="00F60E86"/>
    <w:rsid w:val="00FA3E72"/>
    <w:rsid w:val="00FB70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0E5"/>
    <w:rPr>
      <w:sz w:val="24"/>
      <w:szCs w:val="24"/>
      <w:lang w:eastAsia="en-US"/>
    </w:rPr>
  </w:style>
  <w:style w:type="paragraph" w:styleId="Heading1">
    <w:name w:val="heading 1"/>
    <w:basedOn w:val="Normal"/>
    <w:next w:val="Normal"/>
    <w:qFormat/>
    <w:rsid w:val="008A00E5"/>
    <w:pPr>
      <w:keepNext/>
      <w:outlineLvl w:val="0"/>
    </w:pPr>
    <w:rPr>
      <w:rFonts w:ascii="Arial Narrow" w:hAnsi="Arial Narrow"/>
      <w:sz w:val="28"/>
    </w:rPr>
  </w:style>
  <w:style w:type="paragraph" w:styleId="Heading2">
    <w:name w:val="heading 2"/>
    <w:basedOn w:val="Normal"/>
    <w:next w:val="Normal"/>
    <w:qFormat/>
    <w:rsid w:val="008A00E5"/>
    <w:pPr>
      <w:keepNext/>
      <w:spacing w:line="360" w:lineRule="auto"/>
      <w:jc w:val="both"/>
      <w:outlineLvl w:val="1"/>
    </w:pPr>
    <w:rPr>
      <w:rFonts w:ascii="Arial Narrow" w:hAnsi="Arial Narrow"/>
      <w:b/>
      <w:bCs/>
      <w:sz w:val="28"/>
    </w:rPr>
  </w:style>
  <w:style w:type="paragraph" w:styleId="Heading3">
    <w:name w:val="heading 3"/>
    <w:basedOn w:val="Normal"/>
    <w:next w:val="Normal"/>
    <w:qFormat/>
    <w:rsid w:val="008A00E5"/>
    <w:pPr>
      <w:keepNext/>
      <w:spacing w:line="360" w:lineRule="auto"/>
      <w:jc w:val="both"/>
      <w:outlineLvl w:val="2"/>
    </w:pPr>
    <w:rPr>
      <w:rFonts w:ascii="Arial Narrow" w:hAnsi="Arial Narrow"/>
      <w:bCs/>
      <w:iCs/>
      <w:sz w:val="28"/>
    </w:rPr>
  </w:style>
  <w:style w:type="paragraph" w:styleId="Heading4">
    <w:name w:val="heading 4"/>
    <w:basedOn w:val="Normal"/>
    <w:next w:val="Normal"/>
    <w:qFormat/>
    <w:rsid w:val="008A00E5"/>
    <w:pPr>
      <w:keepNext/>
      <w:outlineLvl w:val="3"/>
    </w:pPr>
    <w:rPr>
      <w:rFonts w:ascii="Arial Narrow" w:hAnsi="Arial Narrow"/>
      <w:b/>
      <w:bCs/>
      <w:sz w:val="28"/>
    </w:rPr>
  </w:style>
  <w:style w:type="paragraph" w:styleId="Heading5">
    <w:name w:val="heading 5"/>
    <w:basedOn w:val="Normal"/>
    <w:next w:val="Normal"/>
    <w:qFormat/>
    <w:rsid w:val="008A00E5"/>
    <w:pPr>
      <w:keepNext/>
      <w:outlineLvl w:val="4"/>
    </w:pPr>
    <w:rPr>
      <w:b/>
      <w:bCs/>
    </w:rPr>
  </w:style>
  <w:style w:type="paragraph" w:styleId="Heading6">
    <w:name w:val="heading 6"/>
    <w:basedOn w:val="Normal"/>
    <w:next w:val="Normal"/>
    <w:qFormat/>
    <w:rsid w:val="008A00E5"/>
    <w:pPr>
      <w:keepNext/>
      <w:numPr>
        <w:ilvl w:val="1"/>
        <w:numId w:val="6"/>
      </w:numPr>
      <w:spacing w:line="360" w:lineRule="auto"/>
      <w:jc w:val="both"/>
      <w:outlineLvl w:val="5"/>
    </w:pPr>
    <w:rPr>
      <w:rFonts w:ascii="Arial Narrow" w:hAnsi="Arial Narrow"/>
      <w:sz w:val="28"/>
    </w:rPr>
  </w:style>
  <w:style w:type="paragraph" w:styleId="Heading7">
    <w:name w:val="heading 7"/>
    <w:basedOn w:val="Normal"/>
    <w:next w:val="Normal"/>
    <w:qFormat/>
    <w:rsid w:val="008A00E5"/>
    <w:pPr>
      <w:keepNext/>
      <w:outlineLvl w:val="6"/>
    </w:pPr>
    <w:rPr>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00E5"/>
    <w:pPr>
      <w:spacing w:line="480" w:lineRule="auto"/>
      <w:jc w:val="both"/>
    </w:pPr>
    <w:rPr>
      <w:rFonts w:ascii="Arial Narrow" w:hAnsi="Arial Narrow"/>
      <w:sz w:val="28"/>
    </w:rPr>
  </w:style>
  <w:style w:type="paragraph" w:styleId="BlockText">
    <w:name w:val="Block Text"/>
    <w:basedOn w:val="Normal"/>
    <w:rsid w:val="008A00E5"/>
    <w:pPr>
      <w:spacing w:line="360" w:lineRule="auto"/>
      <w:ind w:left="720" w:right="720"/>
      <w:jc w:val="both"/>
    </w:pPr>
  </w:style>
  <w:style w:type="paragraph" w:styleId="BodyText2">
    <w:name w:val="Body Text 2"/>
    <w:basedOn w:val="Normal"/>
    <w:rsid w:val="008A00E5"/>
    <w:pPr>
      <w:spacing w:line="360" w:lineRule="auto"/>
      <w:jc w:val="both"/>
    </w:pPr>
    <w:rPr>
      <w:rFonts w:ascii="Arial Narrow" w:hAnsi="Arial Narrow"/>
      <w:b/>
      <w:sz w:val="28"/>
    </w:rPr>
  </w:style>
  <w:style w:type="paragraph" w:styleId="BodyText3">
    <w:name w:val="Body Text 3"/>
    <w:basedOn w:val="Normal"/>
    <w:rsid w:val="008A00E5"/>
    <w:pPr>
      <w:jc w:val="center"/>
    </w:pPr>
    <w:rPr>
      <w:rFonts w:ascii="Arial Narrow" w:hAnsi="Arial Narrow"/>
      <w:i/>
      <w:iCs/>
      <w:sz w:val="28"/>
    </w:rPr>
  </w:style>
  <w:style w:type="paragraph" w:styleId="Header">
    <w:name w:val="header"/>
    <w:basedOn w:val="Normal"/>
    <w:rsid w:val="008A00E5"/>
    <w:pPr>
      <w:tabs>
        <w:tab w:val="center" w:pos="4153"/>
        <w:tab w:val="right" w:pos="8306"/>
      </w:tabs>
    </w:pPr>
  </w:style>
  <w:style w:type="paragraph" w:styleId="Footer">
    <w:name w:val="footer"/>
    <w:basedOn w:val="Normal"/>
    <w:rsid w:val="008A00E5"/>
    <w:pPr>
      <w:tabs>
        <w:tab w:val="center" w:pos="4153"/>
        <w:tab w:val="right" w:pos="8306"/>
      </w:tabs>
    </w:pPr>
  </w:style>
  <w:style w:type="paragraph" w:styleId="BodyTextIndent">
    <w:name w:val="Body Text Indent"/>
    <w:basedOn w:val="Normal"/>
    <w:rsid w:val="008A00E5"/>
    <w:pPr>
      <w:spacing w:line="360" w:lineRule="auto"/>
      <w:ind w:left="360"/>
      <w:jc w:val="both"/>
    </w:pPr>
    <w:rPr>
      <w:rFonts w:ascii="Arial Narrow" w:hAnsi="Arial Narrow"/>
      <w:sz w:val="28"/>
    </w:rPr>
  </w:style>
  <w:style w:type="character" w:styleId="PageNumber">
    <w:name w:val="page number"/>
    <w:basedOn w:val="DefaultParagraphFont"/>
    <w:rsid w:val="00944610"/>
  </w:style>
  <w:style w:type="paragraph" w:styleId="NormalWeb">
    <w:name w:val="Normal (Web)"/>
    <w:basedOn w:val="Normal"/>
    <w:rsid w:val="00A14D49"/>
    <w:pPr>
      <w:spacing w:before="100" w:beforeAutospacing="1" w:after="100" w:afterAutospacing="1"/>
    </w:pPr>
    <w:rPr>
      <w:rFonts w:eastAsia="Calibri"/>
      <w:lang w:eastAsia="en-GB"/>
    </w:rPr>
  </w:style>
  <w:style w:type="paragraph" w:styleId="BalloonText">
    <w:name w:val="Balloon Text"/>
    <w:basedOn w:val="Normal"/>
    <w:link w:val="BalloonTextChar"/>
    <w:rsid w:val="00CC0EA1"/>
    <w:rPr>
      <w:rFonts w:ascii="Tahoma" w:hAnsi="Tahoma" w:cs="Tahoma"/>
      <w:sz w:val="16"/>
      <w:szCs w:val="16"/>
    </w:rPr>
  </w:style>
  <w:style w:type="character" w:customStyle="1" w:styleId="BalloonTextChar">
    <w:name w:val="Balloon Text Char"/>
    <w:basedOn w:val="DefaultParagraphFont"/>
    <w:link w:val="BalloonText"/>
    <w:rsid w:val="00CC0EA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45858857">
      <w:bodyDiv w:val="1"/>
      <w:marLeft w:val="0"/>
      <w:marRight w:val="0"/>
      <w:marTop w:val="0"/>
      <w:marBottom w:val="0"/>
      <w:divBdr>
        <w:top w:val="none" w:sz="0" w:space="0" w:color="auto"/>
        <w:left w:val="none" w:sz="0" w:space="0" w:color="auto"/>
        <w:bottom w:val="none" w:sz="0" w:space="0" w:color="auto"/>
        <w:right w:val="none" w:sz="0" w:space="0" w:color="auto"/>
      </w:divBdr>
    </w:div>
    <w:div w:id="16268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1175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Vincent's School</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Theresa Meighan</dc:creator>
  <cp:lastModifiedBy>Clare Boland</cp:lastModifiedBy>
  <cp:revision>2</cp:revision>
  <cp:lastPrinted>2000-02-03T19:51:00Z</cp:lastPrinted>
  <dcterms:created xsi:type="dcterms:W3CDTF">2019-09-27T12:55:00Z</dcterms:created>
  <dcterms:modified xsi:type="dcterms:W3CDTF">2019-09-27T12:55:00Z</dcterms:modified>
</cp:coreProperties>
</file>